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5FC9C" w14:textId="77777777" w:rsidR="00BE3B4C" w:rsidRDefault="00BE3B4C" w:rsidP="00BE3B4C">
      <w:pPr>
        <w:pStyle w:val="Nagwek1"/>
      </w:pPr>
      <w:r>
        <w:t>„41 Pielgrzymi nadziei! Akcja Katolicka szkołą wiary, apostolstwa i świętości. Materiały formacyjne na 2025 rok”</w:t>
      </w:r>
    </w:p>
    <w:p w14:paraId="7CE8C781" w14:textId="375E6046" w:rsidR="00000000" w:rsidRDefault="00000000" w:rsidP="00BE3B4C">
      <w:pPr>
        <w:rPr>
          <w:sz w:val="16"/>
          <w:szCs w:val="16"/>
        </w:rPr>
      </w:pPr>
      <w:r>
        <w:rPr>
          <w:w w:val="81"/>
        </w:rPr>
        <w:t xml:space="preserve">ks. </w:t>
      </w:r>
      <w:r>
        <w:t xml:space="preserve">Maciej Ostrowski </w:t>
      </w:r>
      <w:r>
        <w:rPr>
          <w:sz w:val="16"/>
          <w:szCs w:val="16"/>
        </w:rPr>
        <w:t xml:space="preserve">Kraków </w:t>
      </w:r>
    </w:p>
    <w:p w14:paraId="289A23D2" w14:textId="2E03B979" w:rsidR="00000000" w:rsidRDefault="00000000" w:rsidP="00BE3B4C">
      <w:pPr>
        <w:pStyle w:val="Nagwek1"/>
        <w:rPr>
          <w:rFonts w:ascii="Times New Roman" w:hAnsi="Times New Roman" w:cs="Times New Roman"/>
          <w:b/>
          <w:bCs/>
          <w:sz w:val="28"/>
          <w:szCs w:val="28"/>
        </w:rPr>
      </w:pPr>
      <w:r>
        <w:t xml:space="preserve">Katecheza IV </w:t>
      </w:r>
      <w:r>
        <w:rPr>
          <w:rFonts w:ascii="Times New Roman" w:hAnsi="Times New Roman" w:cs="Times New Roman"/>
          <w:b/>
          <w:bCs/>
          <w:sz w:val="28"/>
          <w:szCs w:val="28"/>
        </w:rPr>
        <w:t xml:space="preserve">Kościół miejscem uczenia się </w:t>
      </w:r>
      <w:r>
        <w:rPr>
          <w:b/>
          <w:bCs/>
          <w:w w:val="147"/>
          <w:sz w:val="27"/>
          <w:szCs w:val="27"/>
        </w:rPr>
        <w:t xml:space="preserve">i </w:t>
      </w:r>
      <w:r>
        <w:rPr>
          <w:rFonts w:ascii="Times New Roman" w:hAnsi="Times New Roman" w:cs="Times New Roman"/>
          <w:b/>
          <w:bCs/>
          <w:sz w:val="28"/>
          <w:szCs w:val="28"/>
        </w:rPr>
        <w:t xml:space="preserve">praktykowania nadziei </w:t>
      </w:r>
    </w:p>
    <w:p w14:paraId="3C4DF12C" w14:textId="77777777" w:rsidR="00BE3B4C" w:rsidRPr="00BE3B4C" w:rsidRDefault="00BE3B4C" w:rsidP="009950CB">
      <w:pPr>
        <w:pStyle w:val="Nagwek3"/>
      </w:pPr>
      <w:r w:rsidRPr="00BE3B4C">
        <w:t xml:space="preserve">Modlitwa </w:t>
      </w:r>
    </w:p>
    <w:p w14:paraId="53855E97" w14:textId="77777777" w:rsidR="00000000" w:rsidRDefault="00000000">
      <w:pPr>
        <w:pStyle w:val="Styl"/>
        <w:spacing w:before="187" w:line="240" w:lineRule="exact"/>
        <w:ind w:left="9" w:right="5" w:firstLine="307"/>
        <w:jc w:val="both"/>
        <w:rPr>
          <w:rFonts w:ascii="Times New Roman" w:hAnsi="Times New Roman" w:cs="Times New Roman"/>
          <w:sz w:val="21"/>
          <w:szCs w:val="21"/>
        </w:rPr>
      </w:pPr>
      <w:r>
        <w:rPr>
          <w:rFonts w:ascii="Times New Roman" w:hAnsi="Times New Roman" w:cs="Times New Roman"/>
          <w:sz w:val="21"/>
          <w:szCs w:val="21"/>
        </w:rPr>
        <w:t>Panie Jezu w naszym ziemskim życiu nierzadko chwie</w:t>
      </w:r>
      <w:r>
        <w:rPr>
          <w:rFonts w:ascii="Times New Roman" w:hAnsi="Times New Roman" w:cs="Times New Roman"/>
          <w:sz w:val="21"/>
          <w:szCs w:val="21"/>
        </w:rPr>
        <w:softHyphen/>
        <w:t>je się nadzieja, gdy spotykają nas przeciwności, cierpienie, niepowodzenia; gdy widzimy wiele zła, okrucieństw wo</w:t>
      </w:r>
      <w:r>
        <w:rPr>
          <w:rFonts w:ascii="Times New Roman" w:hAnsi="Times New Roman" w:cs="Times New Roman"/>
          <w:sz w:val="21"/>
          <w:szCs w:val="21"/>
        </w:rPr>
        <w:softHyphen/>
        <w:t>jen, niesprawiedliwości społecznej. Pozwól nam dzisiaj odkryć lepiej, że wychodzisz nam naprzeciw z orędziem nadziei. Że na ziemskiej drodze nie jesteśmy sami. Oświeć nas światłem Ducha Świętego, byśmy w twoim Słowie, Pi</w:t>
      </w:r>
      <w:r>
        <w:rPr>
          <w:rFonts w:ascii="Times New Roman" w:hAnsi="Times New Roman" w:cs="Times New Roman"/>
          <w:sz w:val="21"/>
          <w:szCs w:val="21"/>
        </w:rPr>
        <w:softHyphen/>
        <w:t>śmie świętym i w nauczaniu Twojego Kościoła głębiej po</w:t>
      </w:r>
      <w:r>
        <w:rPr>
          <w:rFonts w:ascii="Times New Roman" w:hAnsi="Times New Roman" w:cs="Times New Roman"/>
          <w:sz w:val="21"/>
          <w:szCs w:val="21"/>
        </w:rPr>
        <w:softHyphen/>
        <w:t>znali Twoją wieczną prawdę, która ożywi w każdym z nas nadzieję, że życie ma sens, bo u kresu ziemskiej egzysten</w:t>
      </w:r>
      <w:r>
        <w:rPr>
          <w:rFonts w:ascii="Times New Roman" w:hAnsi="Times New Roman" w:cs="Times New Roman"/>
          <w:sz w:val="21"/>
          <w:szCs w:val="21"/>
        </w:rPr>
        <w:softHyphen/>
        <w:t xml:space="preserve">cji czeka nas wieczność - niekończąca się, radosna, pełna miłości wspólnota z Tobą. Amen. </w:t>
      </w:r>
    </w:p>
    <w:p w14:paraId="3E8A9861" w14:textId="77777777" w:rsidR="00000000" w:rsidRDefault="00000000" w:rsidP="009950CB">
      <w:pPr>
        <w:pStyle w:val="Nagwek3"/>
      </w:pPr>
      <w:r>
        <w:t xml:space="preserve">Nauczanie Pisma Świętego </w:t>
      </w:r>
    </w:p>
    <w:p w14:paraId="66048CB0" w14:textId="77777777" w:rsidR="00000000" w:rsidRPr="009950CB" w:rsidRDefault="00000000">
      <w:pPr>
        <w:pStyle w:val="Styl"/>
        <w:spacing w:before="139" w:line="244" w:lineRule="exact"/>
        <w:ind w:left="13" w:right="4" w:firstLine="312"/>
        <w:rPr>
          <w:rFonts w:ascii="Times New Roman" w:hAnsi="Times New Roman" w:cs="Times New Roman"/>
          <w:sz w:val="20"/>
          <w:szCs w:val="20"/>
        </w:rPr>
      </w:pPr>
      <w:r w:rsidRPr="009950CB">
        <w:rPr>
          <w:rFonts w:ascii="Times New Roman" w:hAnsi="Times New Roman" w:cs="Times New Roman"/>
          <w:sz w:val="20"/>
          <w:szCs w:val="20"/>
        </w:rPr>
        <w:t>[ ... ] przyszłe życie istnieje, nie zawiedzie cię twoja na</w:t>
      </w:r>
      <w:r w:rsidRPr="009950CB">
        <w:rPr>
          <w:rFonts w:ascii="Times New Roman" w:hAnsi="Times New Roman" w:cs="Times New Roman"/>
          <w:sz w:val="20"/>
          <w:szCs w:val="20"/>
        </w:rPr>
        <w:softHyphen/>
        <w:t>dzieja (</w:t>
      </w:r>
      <w:proofErr w:type="spellStart"/>
      <w:r w:rsidRPr="009950CB">
        <w:rPr>
          <w:rFonts w:ascii="Times New Roman" w:hAnsi="Times New Roman" w:cs="Times New Roman"/>
          <w:sz w:val="20"/>
          <w:szCs w:val="20"/>
        </w:rPr>
        <w:t>Prz</w:t>
      </w:r>
      <w:proofErr w:type="spellEnd"/>
      <w:r w:rsidRPr="009950CB">
        <w:rPr>
          <w:rFonts w:ascii="Times New Roman" w:hAnsi="Times New Roman" w:cs="Times New Roman"/>
          <w:sz w:val="20"/>
          <w:szCs w:val="20"/>
        </w:rPr>
        <w:t xml:space="preserve"> 23, 18). </w:t>
      </w:r>
    </w:p>
    <w:p w14:paraId="076928A4" w14:textId="020F4D7E" w:rsidR="00000000" w:rsidRDefault="00000000" w:rsidP="009950CB">
      <w:pPr>
        <w:pStyle w:val="Styl"/>
        <w:spacing w:before="110" w:line="240" w:lineRule="exact"/>
        <w:ind w:left="13" w:firstLine="283"/>
        <w:jc w:val="both"/>
        <w:rPr>
          <w:rFonts w:ascii="Times New Roman" w:hAnsi="Times New Roman" w:cs="Times New Roman"/>
          <w:w w:val="108"/>
          <w:sz w:val="20"/>
          <w:szCs w:val="20"/>
        </w:rPr>
      </w:pPr>
      <w:r w:rsidRPr="009950CB">
        <w:rPr>
          <w:rFonts w:ascii="Times New Roman" w:hAnsi="Times New Roman" w:cs="Times New Roman"/>
          <w:sz w:val="20"/>
          <w:szCs w:val="20"/>
        </w:rPr>
        <w:t xml:space="preserve">Jeżeli wyznajemy nasze grzechy, [Bóg] jako wierny </w:t>
      </w:r>
      <w:r w:rsidRPr="009950CB">
        <w:rPr>
          <w:w w:val="160"/>
          <w:sz w:val="20"/>
          <w:szCs w:val="20"/>
        </w:rPr>
        <w:t xml:space="preserve">i </w:t>
      </w:r>
      <w:r w:rsidRPr="009950CB">
        <w:rPr>
          <w:rFonts w:ascii="Times New Roman" w:hAnsi="Times New Roman" w:cs="Times New Roman"/>
          <w:sz w:val="20"/>
          <w:szCs w:val="20"/>
        </w:rPr>
        <w:t>sprawiedliwy odpuści je nam i oczyści nas z wszelkiej nieprawości [ ... ] Dzieci moje, piszę wam to dlatego, że</w:t>
      </w:r>
      <w:r>
        <w:rPr>
          <w:rFonts w:ascii="Times New Roman" w:hAnsi="Times New Roman" w:cs="Times New Roman"/>
          <w:sz w:val="20"/>
          <w:szCs w:val="20"/>
        </w:rPr>
        <w:t>byście nie grzeszyli. Jeśliby nawet ktoś zgrzeszył, mamy Rzecznika wobec Ojca - Jezusa Chrystusa sprawiedliwe</w:t>
      </w:r>
      <w:r>
        <w:rPr>
          <w:rFonts w:ascii="Times New Roman" w:hAnsi="Times New Roman" w:cs="Times New Roman"/>
          <w:sz w:val="20"/>
          <w:szCs w:val="20"/>
        </w:rPr>
        <w:softHyphen/>
        <w:t xml:space="preserve">go. On bowiem jest ofiarą przebłagalną za nasze grzechy i nie tylko za nasze, lecz również za grzechy całego świata </w:t>
      </w:r>
      <w:r>
        <w:rPr>
          <w:rFonts w:ascii="Times New Roman" w:hAnsi="Times New Roman" w:cs="Times New Roman"/>
          <w:w w:val="108"/>
          <w:sz w:val="20"/>
          <w:szCs w:val="20"/>
        </w:rPr>
        <w:t xml:space="preserve">(1 </w:t>
      </w:r>
      <w:r>
        <w:rPr>
          <w:w w:val="73"/>
        </w:rPr>
        <w:t xml:space="preserve">J </w:t>
      </w:r>
      <w:r>
        <w:rPr>
          <w:rFonts w:ascii="Times New Roman" w:hAnsi="Times New Roman" w:cs="Times New Roman"/>
          <w:w w:val="108"/>
          <w:sz w:val="20"/>
          <w:szCs w:val="20"/>
        </w:rPr>
        <w:t xml:space="preserve">1, 9; 2, 1-2). </w:t>
      </w:r>
    </w:p>
    <w:p w14:paraId="6848D8DE" w14:textId="77777777" w:rsidR="00000000" w:rsidRDefault="00000000">
      <w:pPr>
        <w:pStyle w:val="Styl"/>
        <w:spacing w:before="96" w:line="240" w:lineRule="exact"/>
        <w:ind w:left="14" w:firstLine="307"/>
        <w:jc w:val="both"/>
        <w:rPr>
          <w:rFonts w:ascii="Times New Roman" w:hAnsi="Times New Roman" w:cs="Times New Roman"/>
          <w:sz w:val="20"/>
          <w:szCs w:val="20"/>
        </w:rPr>
      </w:pPr>
      <w:r>
        <w:rPr>
          <w:rFonts w:ascii="Times New Roman" w:hAnsi="Times New Roman" w:cs="Times New Roman"/>
          <w:sz w:val="20"/>
          <w:szCs w:val="20"/>
        </w:rPr>
        <w:t>Ja bowiem otrzymałem od Pana to, co wam przeka</w:t>
      </w:r>
      <w:r>
        <w:rPr>
          <w:rFonts w:ascii="Times New Roman" w:hAnsi="Times New Roman" w:cs="Times New Roman"/>
          <w:sz w:val="20"/>
          <w:szCs w:val="20"/>
        </w:rPr>
        <w:softHyphen/>
        <w:t xml:space="preserve">załem, że Pan Jezus tej nocy, kiedy został wydany, wziął chleb i dzięki uczyniwszy połamał i rzekł: «To jest Ciało moje za was [wydane]. Czyńcie to na moją pamiątkę!» Podobnie, skończywszy wieczerzę, wziął kielich, mówiąc: </w:t>
      </w:r>
    </w:p>
    <w:p w14:paraId="4DB4ACD1" w14:textId="77777777" w:rsidR="00000000" w:rsidRDefault="00000000">
      <w:pPr>
        <w:pStyle w:val="Styl"/>
        <w:spacing w:line="235" w:lineRule="exact"/>
        <w:ind w:left="19"/>
        <w:jc w:val="both"/>
        <w:rPr>
          <w:rFonts w:ascii="Times New Roman" w:hAnsi="Times New Roman" w:cs="Times New Roman"/>
          <w:w w:val="108"/>
          <w:sz w:val="20"/>
          <w:szCs w:val="20"/>
        </w:rPr>
      </w:pPr>
      <w:r>
        <w:rPr>
          <w:rFonts w:ascii="Times New Roman" w:hAnsi="Times New Roman" w:cs="Times New Roman"/>
          <w:sz w:val="20"/>
          <w:szCs w:val="20"/>
        </w:rPr>
        <w:t>"Ten kielich jest Nowym Przymierzem we Krwi mojej. Czyńcie to, ile razy pić będziecie, na moją pamiątkę! Ile</w:t>
      </w:r>
      <w:r>
        <w:rPr>
          <w:rFonts w:ascii="Times New Roman" w:hAnsi="Times New Roman" w:cs="Times New Roman"/>
          <w:sz w:val="20"/>
          <w:szCs w:val="20"/>
        </w:rPr>
        <w:softHyphen/>
        <w:t xml:space="preserve">kroć bowiem spożywacie ten chleb albo pijecie kielich, śmierć Pańską głosicie, aż przyjdzie" </w:t>
      </w:r>
      <w:r>
        <w:rPr>
          <w:rFonts w:ascii="Times New Roman" w:hAnsi="Times New Roman" w:cs="Times New Roman"/>
          <w:w w:val="108"/>
          <w:sz w:val="20"/>
          <w:szCs w:val="20"/>
        </w:rPr>
        <w:t xml:space="preserve">(1 </w:t>
      </w:r>
      <w:r>
        <w:rPr>
          <w:rFonts w:ascii="Times New Roman" w:hAnsi="Times New Roman" w:cs="Times New Roman"/>
          <w:sz w:val="20"/>
          <w:szCs w:val="20"/>
        </w:rPr>
        <w:t xml:space="preserve">Kor </w:t>
      </w:r>
      <w:r>
        <w:rPr>
          <w:rFonts w:ascii="Times New Roman" w:hAnsi="Times New Roman" w:cs="Times New Roman"/>
          <w:w w:val="108"/>
          <w:sz w:val="20"/>
          <w:szCs w:val="20"/>
        </w:rPr>
        <w:t xml:space="preserve">11, 23-26). </w:t>
      </w:r>
    </w:p>
    <w:p w14:paraId="2756A48B" w14:textId="77777777" w:rsidR="00000000" w:rsidRDefault="00000000">
      <w:pPr>
        <w:pStyle w:val="Styl"/>
        <w:spacing w:before="115" w:line="240" w:lineRule="exact"/>
        <w:ind w:right="4" w:firstLine="307"/>
        <w:jc w:val="both"/>
        <w:rPr>
          <w:rFonts w:ascii="Times New Roman" w:hAnsi="Times New Roman" w:cs="Times New Roman"/>
          <w:w w:val="108"/>
          <w:sz w:val="20"/>
          <w:szCs w:val="20"/>
        </w:rPr>
      </w:pPr>
      <w:r>
        <w:rPr>
          <w:rFonts w:ascii="Times New Roman" w:hAnsi="Times New Roman" w:cs="Times New Roman"/>
          <w:sz w:val="20"/>
          <w:szCs w:val="20"/>
        </w:rPr>
        <w:t>Uwierzyłem, dlatego przemówiłem; my także wierzy</w:t>
      </w:r>
      <w:r>
        <w:rPr>
          <w:rFonts w:ascii="Times New Roman" w:hAnsi="Times New Roman" w:cs="Times New Roman"/>
          <w:sz w:val="20"/>
          <w:szCs w:val="20"/>
        </w:rPr>
        <w:softHyphen/>
        <w:t>my i dlatego mówimy, przekonani, że Ten, który wskrzesił Jezusa, z Jezusem przywróci życie także nam i stawi nas przed sobą razem z wami. Wszystko to bowiem dla was, ażeby w pełni obfitująca łaska zwiększyła chwałę Bożą przez dziękczynienie wielu. Dlatego to nie poddajemy się zwątpieniu, chociaż bowiem niszczeje nasz człowiek ze</w:t>
      </w:r>
      <w:r>
        <w:rPr>
          <w:rFonts w:ascii="Times New Roman" w:hAnsi="Times New Roman" w:cs="Times New Roman"/>
          <w:sz w:val="20"/>
          <w:szCs w:val="20"/>
        </w:rPr>
        <w:softHyphen/>
        <w:t xml:space="preserve">wnętrzny, to jednak ten, który jest wewnątrz, odnawia się z dnia na dzień. Niewielkie bowiem utrapienia naszego obecnego czasu gotują bezmiar chwały przyszłego wieku dla nas, którzy się wpatrujemy nie w to, co widzialne, lecz w to, co niewidzialne. To bowiem, co widzialne, przemija, to zaś, co niewidzialne, trwa wiecznie </w:t>
      </w:r>
      <w:r>
        <w:rPr>
          <w:rFonts w:ascii="Times New Roman" w:hAnsi="Times New Roman" w:cs="Times New Roman"/>
          <w:w w:val="108"/>
          <w:sz w:val="20"/>
          <w:szCs w:val="20"/>
        </w:rPr>
        <w:t xml:space="preserve">(2 </w:t>
      </w:r>
      <w:r>
        <w:rPr>
          <w:rFonts w:ascii="Times New Roman" w:hAnsi="Times New Roman" w:cs="Times New Roman"/>
          <w:sz w:val="20"/>
          <w:szCs w:val="20"/>
        </w:rPr>
        <w:t xml:space="preserve">Kor </w:t>
      </w:r>
      <w:proofErr w:type="spellStart"/>
      <w:r>
        <w:rPr>
          <w:rFonts w:ascii="Times New Roman" w:hAnsi="Times New Roman" w:cs="Times New Roman"/>
          <w:w w:val="72"/>
          <w:sz w:val="19"/>
          <w:szCs w:val="19"/>
        </w:rPr>
        <w:t>fł</w:t>
      </w:r>
      <w:proofErr w:type="spellEnd"/>
      <w:r>
        <w:rPr>
          <w:rFonts w:ascii="Times New Roman" w:hAnsi="Times New Roman" w:cs="Times New Roman"/>
          <w:w w:val="72"/>
          <w:sz w:val="19"/>
          <w:szCs w:val="19"/>
        </w:rPr>
        <w:t xml:space="preserve">., </w:t>
      </w:r>
      <w:r>
        <w:rPr>
          <w:rFonts w:ascii="Times New Roman" w:hAnsi="Times New Roman" w:cs="Times New Roman"/>
          <w:w w:val="108"/>
          <w:sz w:val="20"/>
          <w:szCs w:val="20"/>
        </w:rPr>
        <w:t xml:space="preserve">13-18). </w:t>
      </w:r>
    </w:p>
    <w:p w14:paraId="41F34170" w14:textId="77777777" w:rsidR="00000000" w:rsidRDefault="00000000">
      <w:pPr>
        <w:pStyle w:val="Styl"/>
        <w:spacing w:before="115" w:line="240" w:lineRule="exact"/>
        <w:ind w:right="4" w:firstLine="307"/>
        <w:jc w:val="both"/>
        <w:rPr>
          <w:rFonts w:ascii="Times New Roman" w:hAnsi="Times New Roman" w:cs="Times New Roman"/>
          <w:sz w:val="20"/>
          <w:szCs w:val="20"/>
        </w:rPr>
      </w:pPr>
      <w:r>
        <w:rPr>
          <w:rFonts w:ascii="Times New Roman" w:hAnsi="Times New Roman" w:cs="Times New Roman"/>
          <w:sz w:val="20"/>
          <w:szCs w:val="20"/>
        </w:rPr>
        <w:t>A dusze sprawiedliwych są w ręku Boga i nie dosięgnie ich męka. Zdało się oczom głupich, że pomarli, zejście ich poczytano za nieszczęście i odejście od nas za unicestwie</w:t>
      </w:r>
      <w:r>
        <w:rPr>
          <w:rFonts w:ascii="Times New Roman" w:hAnsi="Times New Roman" w:cs="Times New Roman"/>
          <w:sz w:val="20"/>
          <w:szCs w:val="20"/>
        </w:rPr>
        <w:softHyphen/>
        <w:t>nie, a oni trwają w pokoju. Choć nawet w ludzkim rozu</w:t>
      </w:r>
      <w:r>
        <w:rPr>
          <w:rFonts w:ascii="Times New Roman" w:hAnsi="Times New Roman" w:cs="Times New Roman"/>
          <w:sz w:val="20"/>
          <w:szCs w:val="20"/>
        </w:rPr>
        <w:softHyphen/>
        <w:t>mieniu doznali kaźni, nadzieja ich pełna jest nieśmiertel</w:t>
      </w:r>
      <w:r>
        <w:rPr>
          <w:rFonts w:ascii="Times New Roman" w:hAnsi="Times New Roman" w:cs="Times New Roman"/>
          <w:sz w:val="20"/>
          <w:szCs w:val="20"/>
        </w:rPr>
        <w:softHyphen/>
        <w:t>ności. Po nieznacznym skarceniu dostąpią dóbr wielkich, Bóg ich bowiem doświadczył i znalazł ich godnymi siebie (</w:t>
      </w:r>
      <w:proofErr w:type="spellStart"/>
      <w:r>
        <w:rPr>
          <w:rFonts w:ascii="Times New Roman" w:hAnsi="Times New Roman" w:cs="Times New Roman"/>
          <w:sz w:val="20"/>
          <w:szCs w:val="20"/>
        </w:rPr>
        <w:t>Mdr</w:t>
      </w:r>
      <w:proofErr w:type="spellEnd"/>
      <w:r>
        <w:rPr>
          <w:rFonts w:ascii="Times New Roman" w:hAnsi="Times New Roman" w:cs="Times New Roman"/>
          <w:sz w:val="20"/>
          <w:szCs w:val="20"/>
        </w:rPr>
        <w:t xml:space="preserve"> 3, 1-5). </w:t>
      </w:r>
    </w:p>
    <w:p w14:paraId="2C223078" w14:textId="3172BAF6" w:rsidR="00000000" w:rsidRDefault="00000000">
      <w:pPr>
        <w:pStyle w:val="Styl"/>
        <w:spacing w:line="1" w:lineRule="exact"/>
        <w:rPr>
          <w:rFonts w:ascii="Times New Roman" w:hAnsi="Times New Roman" w:cs="Times New Roman"/>
          <w:sz w:val="2"/>
          <w:szCs w:val="2"/>
        </w:rPr>
      </w:pPr>
    </w:p>
    <w:p w14:paraId="36AA29B6" w14:textId="77777777" w:rsidR="00000000" w:rsidRDefault="00000000">
      <w:pPr>
        <w:pStyle w:val="Styl"/>
        <w:spacing w:before="28" w:line="240" w:lineRule="exact"/>
        <w:ind w:left="23" w:right="1" w:firstLine="307"/>
        <w:jc w:val="both"/>
        <w:rPr>
          <w:rFonts w:ascii="Times New Roman" w:hAnsi="Times New Roman" w:cs="Times New Roman"/>
          <w:w w:val="108"/>
          <w:sz w:val="20"/>
          <w:szCs w:val="20"/>
        </w:rPr>
      </w:pPr>
      <w:r>
        <w:rPr>
          <w:rFonts w:ascii="Times New Roman" w:hAnsi="Times New Roman" w:cs="Times New Roman"/>
          <w:sz w:val="20"/>
          <w:szCs w:val="20"/>
        </w:rPr>
        <w:t>[Chrystus nauczał] brat wyda brata na śmierć i ojciec syna; dzieci powstaną przeciw rodzicom i o śmierć ich przyprawią. Będziecie w nienawiści u wszystkich z powo</w:t>
      </w:r>
      <w:r>
        <w:rPr>
          <w:rFonts w:ascii="Times New Roman" w:hAnsi="Times New Roman" w:cs="Times New Roman"/>
          <w:sz w:val="20"/>
          <w:szCs w:val="20"/>
        </w:rPr>
        <w:softHyphen/>
        <w:t xml:space="preserve">du mego imienia. Lecz kto wytrwa do końca, ten będzie zbawiony (Mt </w:t>
      </w:r>
      <w:r>
        <w:rPr>
          <w:rFonts w:ascii="Times New Roman" w:hAnsi="Times New Roman" w:cs="Times New Roman"/>
          <w:w w:val="108"/>
          <w:sz w:val="20"/>
          <w:szCs w:val="20"/>
        </w:rPr>
        <w:t xml:space="preserve">10,21-22). </w:t>
      </w:r>
    </w:p>
    <w:p w14:paraId="390EF4D9" w14:textId="77777777" w:rsidR="00000000" w:rsidRDefault="00000000" w:rsidP="009950CB">
      <w:pPr>
        <w:pStyle w:val="Nagwek3"/>
      </w:pPr>
      <w:r>
        <w:t xml:space="preserve">Nauczanie Kościoła </w:t>
      </w:r>
    </w:p>
    <w:p w14:paraId="0DD3F87C" w14:textId="43C60E5B" w:rsidR="00000000" w:rsidRDefault="00000000">
      <w:pPr>
        <w:pStyle w:val="Styl"/>
        <w:spacing w:before="187" w:line="240" w:lineRule="exact"/>
        <w:ind w:left="14" w:right="5" w:firstLine="307"/>
        <w:jc w:val="both"/>
        <w:rPr>
          <w:rFonts w:ascii="Times New Roman" w:hAnsi="Times New Roman" w:cs="Times New Roman"/>
          <w:w w:val="108"/>
          <w:sz w:val="20"/>
          <w:szCs w:val="20"/>
        </w:rPr>
      </w:pPr>
      <w:r>
        <w:rPr>
          <w:rFonts w:ascii="Times New Roman" w:hAnsi="Times New Roman" w:cs="Times New Roman"/>
          <w:sz w:val="20"/>
          <w:szCs w:val="20"/>
        </w:rPr>
        <w:t>Nadzieja chrześcijańska rozwija się od początku prze</w:t>
      </w:r>
      <w:r>
        <w:rPr>
          <w:rFonts w:ascii="Times New Roman" w:hAnsi="Times New Roman" w:cs="Times New Roman"/>
          <w:sz w:val="20"/>
          <w:szCs w:val="20"/>
        </w:rPr>
        <w:softHyphen/>
        <w:t>powiadania Jezusa w ogłoszeniu błogosławieństw. Błogo</w:t>
      </w:r>
      <w:r>
        <w:rPr>
          <w:rFonts w:ascii="Times New Roman" w:hAnsi="Times New Roman" w:cs="Times New Roman"/>
          <w:sz w:val="20"/>
          <w:szCs w:val="20"/>
        </w:rPr>
        <w:softHyphen/>
        <w:t>sławieństwa wznoszą naszą nadzieję do Nieba jako do nowej Ziemi Obiecanej; wytyczają jej drogę przez próby, które czekają uczniów Jezusa. Bóg jednak, przez zasługi Jezusa Chrystusa i Jego męki, zachowuje nas w nadziei, która "zawieść nie może" (</w:t>
      </w:r>
      <w:proofErr w:type="spellStart"/>
      <w:r>
        <w:rPr>
          <w:rFonts w:ascii="Times New Roman" w:hAnsi="Times New Roman" w:cs="Times New Roman"/>
          <w:sz w:val="20"/>
          <w:szCs w:val="20"/>
        </w:rPr>
        <w:t>Rz</w:t>
      </w:r>
      <w:proofErr w:type="spellEnd"/>
      <w:r>
        <w:rPr>
          <w:rFonts w:ascii="Times New Roman" w:hAnsi="Times New Roman" w:cs="Times New Roman"/>
          <w:sz w:val="20"/>
          <w:szCs w:val="20"/>
        </w:rPr>
        <w:t xml:space="preserve"> 5, 5). Nadzieja jest pew</w:t>
      </w:r>
      <w:r>
        <w:rPr>
          <w:rFonts w:ascii="Times New Roman" w:hAnsi="Times New Roman" w:cs="Times New Roman"/>
          <w:sz w:val="20"/>
          <w:szCs w:val="20"/>
        </w:rPr>
        <w:softHyphen/>
        <w:t>ną i trwałą "kotwicą duszy, która przenika poza zasłonę, gdzie Jezus poprzednik wszedł za nas" (</w:t>
      </w:r>
      <w:proofErr w:type="spellStart"/>
      <w:r>
        <w:rPr>
          <w:rFonts w:ascii="Times New Roman" w:hAnsi="Times New Roman" w:cs="Times New Roman"/>
          <w:sz w:val="20"/>
          <w:szCs w:val="20"/>
        </w:rPr>
        <w:t>Hbr</w:t>
      </w:r>
      <w:proofErr w:type="spellEnd"/>
      <w:r>
        <w:rPr>
          <w:rFonts w:ascii="Times New Roman" w:hAnsi="Times New Roman" w:cs="Times New Roman"/>
          <w:sz w:val="20"/>
          <w:szCs w:val="20"/>
        </w:rPr>
        <w:t xml:space="preserve"> </w:t>
      </w:r>
      <w:r>
        <w:rPr>
          <w:rFonts w:ascii="Times New Roman" w:hAnsi="Times New Roman" w:cs="Times New Roman"/>
          <w:w w:val="108"/>
          <w:sz w:val="20"/>
          <w:szCs w:val="20"/>
        </w:rPr>
        <w:t xml:space="preserve">6, 19-20). </w:t>
      </w:r>
      <w:r>
        <w:rPr>
          <w:rFonts w:ascii="Times New Roman" w:hAnsi="Times New Roman" w:cs="Times New Roman"/>
          <w:sz w:val="20"/>
          <w:szCs w:val="20"/>
        </w:rPr>
        <w:t>Jest ona także zbroją, która chroni nas w walce zbawienia: "odziani w pancerz wiary i miłości oraz hełm nadziei zba</w:t>
      </w:r>
      <w:r>
        <w:rPr>
          <w:rFonts w:ascii="Times New Roman" w:hAnsi="Times New Roman" w:cs="Times New Roman"/>
          <w:sz w:val="20"/>
          <w:szCs w:val="20"/>
        </w:rPr>
        <w:softHyphen/>
        <w:t xml:space="preserve">wienia" (1 </w:t>
      </w:r>
      <w:proofErr w:type="spellStart"/>
      <w:r>
        <w:rPr>
          <w:rFonts w:ascii="Times New Roman" w:hAnsi="Times New Roman" w:cs="Times New Roman"/>
          <w:sz w:val="20"/>
          <w:szCs w:val="20"/>
        </w:rPr>
        <w:t>Tes</w:t>
      </w:r>
      <w:proofErr w:type="spellEnd"/>
      <w:r>
        <w:rPr>
          <w:rFonts w:ascii="Times New Roman" w:hAnsi="Times New Roman" w:cs="Times New Roman"/>
          <w:sz w:val="20"/>
          <w:szCs w:val="20"/>
        </w:rPr>
        <w:t xml:space="preserve"> 5, 8). Zapewnia nam radość nawet w czasie próby: ,</w:t>
      </w:r>
      <w:r w:rsidR="009950CB">
        <w:rPr>
          <w:rFonts w:ascii="Times New Roman" w:hAnsi="Times New Roman" w:cs="Times New Roman"/>
          <w:sz w:val="20"/>
          <w:szCs w:val="20"/>
        </w:rPr>
        <w:t>W</w:t>
      </w:r>
      <w:r>
        <w:rPr>
          <w:rFonts w:ascii="Times New Roman" w:hAnsi="Times New Roman" w:cs="Times New Roman"/>
          <w:sz w:val="20"/>
          <w:szCs w:val="20"/>
        </w:rPr>
        <w:t>eselcie się nadzieją! W ucisku bądźcie cierpliwi" (</w:t>
      </w:r>
      <w:proofErr w:type="spellStart"/>
      <w:r>
        <w:rPr>
          <w:rFonts w:ascii="Times New Roman" w:hAnsi="Times New Roman" w:cs="Times New Roman"/>
          <w:sz w:val="20"/>
          <w:szCs w:val="20"/>
        </w:rPr>
        <w:t>Rz</w:t>
      </w:r>
      <w:proofErr w:type="spellEnd"/>
      <w:r>
        <w:rPr>
          <w:rFonts w:ascii="Times New Roman" w:hAnsi="Times New Roman" w:cs="Times New Roman"/>
          <w:sz w:val="20"/>
          <w:szCs w:val="20"/>
        </w:rPr>
        <w:t xml:space="preserve"> </w:t>
      </w:r>
      <w:r>
        <w:rPr>
          <w:rFonts w:ascii="Times New Roman" w:hAnsi="Times New Roman" w:cs="Times New Roman"/>
          <w:w w:val="108"/>
          <w:sz w:val="20"/>
          <w:szCs w:val="20"/>
        </w:rPr>
        <w:t xml:space="preserve">12, 12). </w:t>
      </w:r>
      <w:r>
        <w:rPr>
          <w:rFonts w:ascii="Times New Roman" w:hAnsi="Times New Roman" w:cs="Times New Roman"/>
          <w:sz w:val="20"/>
          <w:szCs w:val="20"/>
        </w:rPr>
        <w:t>Wyraża się w modlitwie i karmi się nią, szcze</w:t>
      </w:r>
      <w:r>
        <w:rPr>
          <w:rFonts w:ascii="Times New Roman" w:hAnsi="Times New Roman" w:cs="Times New Roman"/>
          <w:sz w:val="20"/>
          <w:szCs w:val="20"/>
        </w:rPr>
        <w:softHyphen/>
        <w:t>gólnie w modlitwie "Ojcze nasz", streszczającej to wszyst</w:t>
      </w:r>
      <w:r>
        <w:rPr>
          <w:rFonts w:ascii="Times New Roman" w:hAnsi="Times New Roman" w:cs="Times New Roman"/>
          <w:sz w:val="20"/>
          <w:szCs w:val="20"/>
        </w:rPr>
        <w:softHyphen/>
        <w:t xml:space="preserve">ko, czego nadzieja pozwala nam pragnąć (KKK, </w:t>
      </w:r>
      <w:r>
        <w:rPr>
          <w:rFonts w:ascii="Times New Roman" w:hAnsi="Times New Roman" w:cs="Times New Roman"/>
          <w:w w:val="108"/>
          <w:sz w:val="20"/>
          <w:szCs w:val="20"/>
        </w:rPr>
        <w:t xml:space="preserve">1820). </w:t>
      </w:r>
    </w:p>
    <w:p w14:paraId="17F063BF" w14:textId="77777777" w:rsidR="00000000" w:rsidRDefault="00000000">
      <w:pPr>
        <w:pStyle w:val="Styl"/>
        <w:spacing w:before="115" w:line="240" w:lineRule="exact"/>
        <w:ind w:right="9" w:firstLine="307"/>
        <w:jc w:val="both"/>
        <w:rPr>
          <w:rFonts w:ascii="Times New Roman" w:hAnsi="Times New Roman" w:cs="Times New Roman"/>
          <w:sz w:val="20"/>
          <w:szCs w:val="20"/>
        </w:rPr>
      </w:pPr>
      <w:r>
        <w:rPr>
          <w:rFonts w:ascii="Times New Roman" w:hAnsi="Times New Roman" w:cs="Times New Roman"/>
          <w:sz w:val="20"/>
          <w:szCs w:val="20"/>
        </w:rPr>
        <w:t>Pierwszym istotnym miejscem uczenia się nadziei jest modlitwa. Jeśli nikt mnie już więcej nie słucha, Bóg mnie jeszcze słucha. Jeśli już nie mogę z nikim rozmawiać, ni</w:t>
      </w:r>
      <w:r>
        <w:rPr>
          <w:rFonts w:ascii="Times New Roman" w:hAnsi="Times New Roman" w:cs="Times New Roman"/>
          <w:sz w:val="20"/>
          <w:szCs w:val="20"/>
        </w:rPr>
        <w:softHyphen/>
        <w:t xml:space="preserve">kogo wzywać, zawsze mogę mówić do Boga. Jeśli nie ma już nikogo, kto mógłby mi pomóc - tam, gdzie chodzi o potrzebę albo oczekiwanie, które przerastają ludzkie możliwości trwania w nadziei - On może mi pomóc. Gdy jestem skazany na całkowitą samotność [ ... ] ale modlący się nigdy nie jest całkowicie samotny (SS, 32). </w:t>
      </w:r>
    </w:p>
    <w:p w14:paraId="6E13B90D" w14:textId="055ACB21" w:rsidR="00000000" w:rsidRDefault="00000000" w:rsidP="009950CB">
      <w:pPr>
        <w:pStyle w:val="Styl"/>
        <w:spacing w:before="115" w:line="240" w:lineRule="exact"/>
        <w:ind w:right="9" w:firstLine="307"/>
        <w:jc w:val="both"/>
        <w:rPr>
          <w:rFonts w:ascii="Times New Roman" w:hAnsi="Times New Roman" w:cs="Times New Roman"/>
          <w:sz w:val="20"/>
          <w:szCs w:val="20"/>
        </w:rPr>
      </w:pPr>
      <w:r>
        <w:rPr>
          <w:rFonts w:ascii="Times New Roman" w:hAnsi="Times New Roman" w:cs="Times New Roman"/>
          <w:sz w:val="20"/>
          <w:szCs w:val="20"/>
        </w:rPr>
        <w:t>Wewnętrzną relację zachodzącą między modlitwą i nadzieją pięknie zilustrował św. Augustyn w jednej ze swoich homilii na temat Pierwszego Listu św. Jana. Defi</w:t>
      </w:r>
      <w:r>
        <w:rPr>
          <w:rFonts w:ascii="Times New Roman" w:hAnsi="Times New Roman" w:cs="Times New Roman"/>
          <w:sz w:val="20"/>
          <w:szCs w:val="20"/>
        </w:rPr>
        <w:softHyphen/>
        <w:t>niuje on modlitwę jako ćwiczenie pragnienia. Człowiek został stworzony dla wielkiej rzeczywistości - dla samego Boga, aby był przez Niego wypełniony. Jednak jego serce jest zbyt ciasne dla tej rzeczywistości, która została mu przeznaczona. Musi się rozszerzyć. "Odkładając na póź</w:t>
      </w:r>
      <w:r>
        <w:rPr>
          <w:rFonts w:ascii="Times New Roman" w:hAnsi="Times New Roman" w:cs="Times New Roman"/>
          <w:sz w:val="20"/>
          <w:szCs w:val="20"/>
        </w:rPr>
        <w:softHyphen/>
        <w:t xml:space="preserve">niej [swój dar], Bóg rozszerza nasze pragnienie; poprzez pragnienie rozszerza ducha i powiększając go, sprawia, że może [przyjąć Jego samego]". Augustyn odsyła do św. Pawła, który </w:t>
      </w:r>
      <w:r>
        <w:rPr>
          <w:rFonts w:ascii="Times New Roman" w:hAnsi="Times New Roman" w:cs="Times New Roman"/>
          <w:sz w:val="20"/>
          <w:szCs w:val="20"/>
        </w:rPr>
        <w:lastRenderedPageBreak/>
        <w:t>mówi o sobie, że żyje ukierunkowany na rze</w:t>
      </w:r>
      <w:r>
        <w:rPr>
          <w:rFonts w:ascii="Times New Roman" w:hAnsi="Times New Roman" w:cs="Times New Roman"/>
          <w:sz w:val="20"/>
          <w:szCs w:val="20"/>
        </w:rPr>
        <w:softHyphen/>
        <w:t xml:space="preserve">czy, które mają nadejść (por. </w:t>
      </w:r>
      <w:proofErr w:type="spellStart"/>
      <w:r>
        <w:rPr>
          <w:rFonts w:ascii="Times New Roman" w:hAnsi="Times New Roman" w:cs="Times New Roman"/>
          <w:sz w:val="20"/>
          <w:szCs w:val="20"/>
        </w:rPr>
        <w:t>Hp</w:t>
      </w:r>
      <w:proofErr w:type="spellEnd"/>
      <w:r>
        <w:rPr>
          <w:rFonts w:ascii="Times New Roman" w:hAnsi="Times New Roman" w:cs="Times New Roman"/>
          <w:sz w:val="20"/>
          <w:szCs w:val="20"/>
        </w:rPr>
        <w:t xml:space="preserve"> 3, 13) [ ... ] W modlitwie człowiek powinien uczyć się, o co prawdziwie powinien prosić Boga - co jest godne Boga [ ... ] Musi uczyć się, że nie może prosić o rzeczy powierzchowne i wygody, których pragnie w danym momencie - ulegając małej, fałszywej nadziei, która odwodzi go od Boga. Musi oczyszczać swo</w:t>
      </w:r>
      <w:r>
        <w:rPr>
          <w:rFonts w:ascii="Times New Roman" w:hAnsi="Times New Roman" w:cs="Times New Roman"/>
          <w:sz w:val="20"/>
          <w:szCs w:val="20"/>
        </w:rPr>
        <w:softHyphen/>
        <w:t xml:space="preserve">je pragnienia i nadzieje. Musi uwalniać się od ukrytych kłamstw, którymi zwodzi samego siebie (SS, 33). </w:t>
      </w:r>
    </w:p>
    <w:p w14:paraId="05AF28D4" w14:textId="77777777" w:rsidR="00000000" w:rsidRDefault="00000000">
      <w:pPr>
        <w:pStyle w:val="Styl"/>
        <w:spacing w:before="115" w:line="240" w:lineRule="exact"/>
        <w:ind w:firstLine="302"/>
        <w:jc w:val="both"/>
        <w:rPr>
          <w:sz w:val="19"/>
          <w:szCs w:val="19"/>
        </w:rPr>
      </w:pPr>
      <w:r>
        <w:rPr>
          <w:rFonts w:ascii="Times New Roman" w:hAnsi="Times New Roman" w:cs="Times New Roman"/>
          <w:sz w:val="20"/>
          <w:szCs w:val="20"/>
        </w:rPr>
        <w:t>Nie mamy pewniejszego zadatku i wyraźniejszego zna</w:t>
      </w:r>
      <w:r>
        <w:rPr>
          <w:rFonts w:ascii="Times New Roman" w:hAnsi="Times New Roman" w:cs="Times New Roman"/>
          <w:sz w:val="20"/>
          <w:szCs w:val="20"/>
        </w:rPr>
        <w:softHyphen/>
        <w:t>ku wielkiej nadziei na nowe niebo i nową ziemię, w któ</w:t>
      </w:r>
      <w:r>
        <w:rPr>
          <w:rFonts w:ascii="Times New Roman" w:hAnsi="Times New Roman" w:cs="Times New Roman"/>
          <w:sz w:val="20"/>
          <w:szCs w:val="20"/>
        </w:rPr>
        <w:softHyphen/>
        <w:t xml:space="preserve">rej zamieszka sprawiedliwość, niż Eucharystia. Istotnie, ile razy celebruje się to misterium, "dokonuje się dzieło naszego odkupienia" i "łamiemy jeden chleb, który jest pokarmem nieśmiertelności, lekarstwem pozwalającym nam nie umierać, lecz żyć wiecznie w Jezusie Chrystusie" </w:t>
      </w:r>
      <w:r>
        <w:rPr>
          <w:sz w:val="19"/>
          <w:szCs w:val="19"/>
        </w:rPr>
        <w:t xml:space="preserve">(KKK,1405). </w:t>
      </w:r>
    </w:p>
    <w:p w14:paraId="63FB578D" w14:textId="4C2BDE59" w:rsidR="00000000" w:rsidRDefault="00000000" w:rsidP="009950CB">
      <w:pPr>
        <w:pStyle w:val="Styl"/>
        <w:spacing w:before="115" w:line="240" w:lineRule="exact"/>
        <w:ind w:firstLine="302"/>
        <w:jc w:val="both"/>
        <w:rPr>
          <w:rFonts w:ascii="Times New Roman" w:hAnsi="Times New Roman" w:cs="Times New Roman"/>
          <w:sz w:val="20"/>
          <w:szCs w:val="20"/>
        </w:rPr>
      </w:pPr>
      <w:r>
        <w:rPr>
          <w:rFonts w:ascii="Times New Roman" w:hAnsi="Times New Roman" w:cs="Times New Roman"/>
          <w:sz w:val="20"/>
          <w:szCs w:val="20"/>
        </w:rPr>
        <w:t>Cierpienia i choroby człowieka to jeden z naj trudniej</w:t>
      </w:r>
      <w:r>
        <w:rPr>
          <w:rFonts w:ascii="Times New Roman" w:hAnsi="Times New Roman" w:cs="Times New Roman"/>
          <w:sz w:val="20"/>
          <w:szCs w:val="20"/>
        </w:rPr>
        <w:softHyphen/>
        <w:t>szych problemów zawsze niepokojących ludzkość. Odczu</w:t>
      </w:r>
      <w:r>
        <w:rPr>
          <w:rFonts w:ascii="Times New Roman" w:hAnsi="Times New Roman" w:cs="Times New Roman"/>
          <w:sz w:val="20"/>
          <w:szCs w:val="20"/>
        </w:rPr>
        <w:softHyphen/>
        <w:t>wają to także chrześcijanie, jednak światło wiary pomaga im przeniknąć głębiej tajemnicę cierpienia i samo cierpie</w:t>
      </w:r>
      <w:r>
        <w:rPr>
          <w:rFonts w:ascii="Times New Roman" w:hAnsi="Times New Roman" w:cs="Times New Roman"/>
          <w:sz w:val="20"/>
          <w:szCs w:val="20"/>
        </w:rPr>
        <w:softHyphen/>
        <w:t>nie mężniej znosić. Nie tylko bowiem w oparciu o słowa Chrystusa rozumieją znaczenie i wartość choroby dla wła</w:t>
      </w:r>
      <w:r>
        <w:rPr>
          <w:rFonts w:ascii="Times New Roman" w:hAnsi="Times New Roman" w:cs="Times New Roman"/>
          <w:sz w:val="20"/>
          <w:szCs w:val="20"/>
        </w:rPr>
        <w:softHyphen/>
        <w:t>snego zbawienia i dla zbawienia świata, lecz także wiedzą, że gdy zachorują, Chrystus, który za swojego życia na zie</w:t>
      </w:r>
      <w:r>
        <w:rPr>
          <w:rFonts w:ascii="Times New Roman" w:hAnsi="Times New Roman" w:cs="Times New Roman"/>
          <w:sz w:val="20"/>
          <w:szCs w:val="20"/>
        </w:rPr>
        <w:softHyphen/>
        <w:t xml:space="preserve">mi często nawiedzał i uzdrawiał chorych, okaże im swoją miłość [ ... ] I dziś także Chrystus cierpi i jest krzyżowany </w:t>
      </w:r>
      <w:r>
        <w:rPr>
          <w:w w:val="87"/>
          <w:sz w:val="18"/>
          <w:szCs w:val="18"/>
        </w:rPr>
        <w:t xml:space="preserve">w </w:t>
      </w:r>
      <w:r>
        <w:rPr>
          <w:rFonts w:ascii="Times New Roman" w:hAnsi="Times New Roman" w:cs="Times New Roman"/>
          <w:sz w:val="20"/>
          <w:szCs w:val="20"/>
        </w:rPr>
        <w:t xml:space="preserve">swoich członkach, których upodabnia do siebie. Dzieje się to wtedy, kiedy znosimy różne cierpienia. Cierpienia te trzeba uważać za przemijające i niewielkie w porównaniu z bezmiarem wiecznej chwały, jaka przez nie ma się stać naszym udziałem (por. 2 Kor, 4, 17) </w:t>
      </w:r>
      <w:r>
        <w:rPr>
          <w:rFonts w:ascii="Times New Roman" w:hAnsi="Times New Roman" w:cs="Times New Roman"/>
          <w:i/>
          <w:iCs/>
          <w:sz w:val="20"/>
          <w:szCs w:val="20"/>
        </w:rPr>
        <w:t xml:space="preserve">(Sakramenty chorych. Obrzędy </w:t>
      </w:r>
      <w:r w:rsidR="009950CB">
        <w:rPr>
          <w:rFonts w:ascii="Times New Roman" w:hAnsi="Times New Roman" w:cs="Times New Roman"/>
          <w:i/>
          <w:iCs/>
          <w:sz w:val="20"/>
          <w:szCs w:val="20"/>
        </w:rPr>
        <w:t>i</w:t>
      </w:r>
      <w:r>
        <w:rPr>
          <w:w w:val="200"/>
          <w:sz w:val="19"/>
          <w:szCs w:val="19"/>
        </w:rPr>
        <w:t xml:space="preserve"> </w:t>
      </w:r>
      <w:r>
        <w:rPr>
          <w:rFonts w:ascii="Times New Roman" w:hAnsi="Times New Roman" w:cs="Times New Roman"/>
          <w:i/>
          <w:iCs/>
          <w:sz w:val="20"/>
          <w:szCs w:val="20"/>
        </w:rPr>
        <w:t xml:space="preserve">duszpasterstwo, </w:t>
      </w:r>
      <w:r>
        <w:rPr>
          <w:rFonts w:ascii="Times New Roman" w:hAnsi="Times New Roman" w:cs="Times New Roman"/>
          <w:sz w:val="20"/>
          <w:szCs w:val="20"/>
        </w:rPr>
        <w:t xml:space="preserve">Katowice 1978, </w:t>
      </w:r>
      <w:r>
        <w:rPr>
          <w:rFonts w:ascii="Times New Roman" w:hAnsi="Times New Roman" w:cs="Times New Roman"/>
          <w:i/>
          <w:iCs/>
          <w:sz w:val="20"/>
          <w:szCs w:val="20"/>
        </w:rPr>
        <w:t xml:space="preserve">Wprowadzenie teologiczne </w:t>
      </w:r>
      <w:r w:rsidR="009950CB">
        <w:rPr>
          <w:rFonts w:ascii="Times New Roman" w:hAnsi="Times New Roman" w:cs="Times New Roman"/>
          <w:i/>
          <w:iCs/>
          <w:sz w:val="20"/>
          <w:szCs w:val="20"/>
        </w:rPr>
        <w:t>i</w:t>
      </w:r>
      <w:r>
        <w:rPr>
          <w:w w:val="200"/>
          <w:sz w:val="19"/>
          <w:szCs w:val="19"/>
        </w:rPr>
        <w:t xml:space="preserve"> </w:t>
      </w:r>
      <w:r>
        <w:rPr>
          <w:rFonts w:ascii="Times New Roman" w:hAnsi="Times New Roman" w:cs="Times New Roman"/>
          <w:i/>
          <w:iCs/>
          <w:sz w:val="20"/>
          <w:szCs w:val="20"/>
        </w:rPr>
        <w:t xml:space="preserve">pastoralne, </w:t>
      </w:r>
      <w:r>
        <w:rPr>
          <w:w w:val="117"/>
          <w:sz w:val="18"/>
          <w:szCs w:val="18"/>
        </w:rPr>
        <w:t xml:space="preserve">nr </w:t>
      </w:r>
      <w:r>
        <w:rPr>
          <w:rFonts w:ascii="Times New Roman" w:hAnsi="Times New Roman" w:cs="Times New Roman"/>
          <w:sz w:val="20"/>
          <w:szCs w:val="20"/>
        </w:rPr>
        <w:t xml:space="preserve">1 </w:t>
      </w:r>
      <w:r w:rsidR="009950CB">
        <w:rPr>
          <w:rFonts w:ascii="Times New Roman" w:hAnsi="Times New Roman" w:cs="Times New Roman"/>
          <w:sz w:val="20"/>
          <w:szCs w:val="20"/>
        </w:rPr>
        <w:t>i</w:t>
      </w:r>
      <w:r>
        <w:rPr>
          <w:w w:val="200"/>
          <w:sz w:val="19"/>
          <w:szCs w:val="19"/>
        </w:rPr>
        <w:t xml:space="preserve"> </w:t>
      </w:r>
      <w:r>
        <w:rPr>
          <w:rFonts w:ascii="Times New Roman" w:hAnsi="Times New Roman" w:cs="Times New Roman"/>
          <w:sz w:val="20"/>
          <w:szCs w:val="20"/>
        </w:rPr>
        <w:t xml:space="preserve">2). </w:t>
      </w:r>
    </w:p>
    <w:p w14:paraId="3C5AAAD1" w14:textId="2D5E2182" w:rsidR="00000000" w:rsidRDefault="00000000">
      <w:pPr>
        <w:pStyle w:val="Styl"/>
        <w:spacing w:before="115" w:line="240" w:lineRule="exact"/>
        <w:ind w:firstLine="302"/>
        <w:jc w:val="both"/>
        <w:rPr>
          <w:w w:val="109"/>
          <w:sz w:val="18"/>
          <w:szCs w:val="18"/>
        </w:rPr>
      </w:pPr>
      <w:r>
        <w:rPr>
          <w:rFonts w:ascii="Times New Roman" w:hAnsi="Times New Roman" w:cs="Times New Roman"/>
          <w:sz w:val="20"/>
          <w:szCs w:val="20"/>
        </w:rPr>
        <w:t>W obrzędach pogrzebowych swoich dzieci Kościół obchodzi z wiarą paschalne misterium Chrystusa i mo</w:t>
      </w:r>
      <w:r>
        <w:rPr>
          <w:rFonts w:ascii="Times New Roman" w:hAnsi="Times New Roman" w:cs="Times New Roman"/>
          <w:sz w:val="20"/>
          <w:szCs w:val="20"/>
        </w:rPr>
        <w:softHyphen/>
        <w:t>dli się, aby ci, którzy przez chrzest zostali wszczepieni w śmierć i zmartwychwstanie Chrystusa, z Nim przeszli przez śmierć do życia. Muszą oni przejść oczyszczenie du</w:t>
      </w:r>
      <w:r>
        <w:rPr>
          <w:rFonts w:ascii="Times New Roman" w:hAnsi="Times New Roman" w:cs="Times New Roman"/>
          <w:sz w:val="20"/>
          <w:szCs w:val="20"/>
        </w:rPr>
        <w:softHyphen/>
        <w:t>szy, aby mogli być przyjęci do grona świętych i wybranych w niebie, w ciele zaś będą oczekiwać błogosławionej na</w:t>
      </w:r>
      <w:r>
        <w:rPr>
          <w:rFonts w:ascii="Times New Roman" w:hAnsi="Times New Roman" w:cs="Times New Roman"/>
          <w:sz w:val="20"/>
          <w:szCs w:val="20"/>
        </w:rPr>
        <w:softHyphen/>
        <w:t>dziei przyjścia Chrystusa i zmartwychwstania umarłych. Dlatego Kościół składa za zmarłych eucharystyczną ofia</w:t>
      </w:r>
      <w:r>
        <w:rPr>
          <w:rFonts w:ascii="Times New Roman" w:hAnsi="Times New Roman" w:cs="Times New Roman"/>
          <w:sz w:val="20"/>
          <w:szCs w:val="20"/>
        </w:rPr>
        <w:softHyphen/>
        <w:t>rę, pamiątkę Chrystusa i modli się za nich. W ten sposób dzięki łączności wszystkich członków Chrystusa to, co zmarłym przynosi duchową pomoc, pozostałym daje po</w:t>
      </w:r>
      <w:r>
        <w:rPr>
          <w:rFonts w:ascii="Times New Roman" w:hAnsi="Times New Roman" w:cs="Times New Roman"/>
          <w:sz w:val="20"/>
          <w:szCs w:val="20"/>
        </w:rPr>
        <w:softHyphen/>
        <w:t xml:space="preserve">ciechę płynącą z nadziei </w:t>
      </w:r>
      <w:r>
        <w:rPr>
          <w:rFonts w:ascii="Times New Roman" w:hAnsi="Times New Roman" w:cs="Times New Roman"/>
          <w:i/>
          <w:iCs/>
          <w:sz w:val="20"/>
          <w:szCs w:val="20"/>
        </w:rPr>
        <w:t xml:space="preserve">(Obrzędy pogrzebu dostosowane do zwyczajów diecezji polskich, </w:t>
      </w:r>
      <w:r>
        <w:rPr>
          <w:rFonts w:ascii="Times New Roman" w:hAnsi="Times New Roman" w:cs="Times New Roman"/>
          <w:sz w:val="20"/>
          <w:szCs w:val="20"/>
        </w:rPr>
        <w:t xml:space="preserve">Katowice 1977, </w:t>
      </w:r>
      <w:r>
        <w:rPr>
          <w:rFonts w:ascii="Times New Roman" w:hAnsi="Times New Roman" w:cs="Times New Roman"/>
          <w:i/>
          <w:iCs/>
          <w:sz w:val="20"/>
          <w:szCs w:val="20"/>
        </w:rPr>
        <w:t>Wprowa</w:t>
      </w:r>
      <w:r>
        <w:rPr>
          <w:rFonts w:ascii="Times New Roman" w:hAnsi="Times New Roman" w:cs="Times New Roman"/>
          <w:i/>
          <w:iCs/>
          <w:sz w:val="20"/>
          <w:szCs w:val="20"/>
        </w:rPr>
        <w:softHyphen/>
        <w:t xml:space="preserve">dzenie teologiczne </w:t>
      </w:r>
      <w:r w:rsidR="009950CB">
        <w:rPr>
          <w:rFonts w:ascii="Times New Roman" w:hAnsi="Times New Roman" w:cs="Times New Roman"/>
          <w:i/>
          <w:iCs/>
          <w:sz w:val="20"/>
          <w:szCs w:val="20"/>
        </w:rPr>
        <w:t>i</w:t>
      </w:r>
      <w:r>
        <w:rPr>
          <w:w w:val="200"/>
          <w:sz w:val="19"/>
          <w:szCs w:val="19"/>
        </w:rPr>
        <w:t xml:space="preserve"> </w:t>
      </w:r>
      <w:r>
        <w:rPr>
          <w:rFonts w:ascii="Times New Roman" w:hAnsi="Times New Roman" w:cs="Times New Roman"/>
          <w:i/>
          <w:iCs/>
          <w:sz w:val="20"/>
          <w:szCs w:val="20"/>
        </w:rPr>
        <w:t xml:space="preserve">pastoralne, </w:t>
      </w:r>
      <w:r>
        <w:rPr>
          <w:w w:val="117"/>
          <w:sz w:val="18"/>
          <w:szCs w:val="18"/>
        </w:rPr>
        <w:t xml:space="preserve">nr </w:t>
      </w:r>
      <w:r>
        <w:rPr>
          <w:w w:val="109"/>
          <w:sz w:val="18"/>
          <w:szCs w:val="18"/>
        </w:rPr>
        <w:t xml:space="preserve">1). </w:t>
      </w:r>
    </w:p>
    <w:p w14:paraId="2FF7B0CB" w14:textId="5407D8CD" w:rsidR="00000000" w:rsidRDefault="00000000" w:rsidP="009950CB">
      <w:pPr>
        <w:pStyle w:val="Styl"/>
        <w:spacing w:before="115" w:line="240" w:lineRule="exact"/>
        <w:ind w:firstLine="302"/>
        <w:jc w:val="both"/>
        <w:rPr>
          <w:rFonts w:ascii="Times New Roman" w:hAnsi="Times New Roman" w:cs="Times New Roman"/>
          <w:sz w:val="20"/>
          <w:szCs w:val="20"/>
        </w:rPr>
      </w:pPr>
      <w:r>
        <w:rPr>
          <w:rFonts w:ascii="Times New Roman" w:hAnsi="Times New Roman" w:cs="Times New Roman"/>
          <w:sz w:val="20"/>
          <w:szCs w:val="20"/>
        </w:rPr>
        <w:t>Możemy starać się ograniczyć cierpienie, walczyć z nim, ale nie możemy go wyeliminować. Właśnie tam, gdzie ludzie, usiłując uniknąć wszelkiego cierpienia, sta</w:t>
      </w:r>
      <w:r>
        <w:rPr>
          <w:rFonts w:ascii="Times New Roman" w:hAnsi="Times New Roman" w:cs="Times New Roman"/>
          <w:sz w:val="20"/>
          <w:szCs w:val="20"/>
        </w:rPr>
        <w:softHyphen/>
        <w:t>rają się uchylić od wszystkiego, co może powodować ból, tam, gdzie chcą zaoszczędzić sobie wysiłku i bólu zwią</w:t>
      </w:r>
      <w:r>
        <w:rPr>
          <w:rFonts w:ascii="Times New Roman" w:hAnsi="Times New Roman" w:cs="Times New Roman"/>
          <w:sz w:val="20"/>
          <w:szCs w:val="20"/>
        </w:rPr>
        <w:softHyphen/>
        <w:t>zanego z prawdą, miłością, dobrem, staczają się w życie puste, w którym być może już prawie nie ma bólu, ale coraz bardziej dominuje mroczne poczucie braku sensu i zagubienia. Nie unikanie cierpienia ani ucieczka od bólu uzdrawia człowieka, ale zdolność jego akceptacji, dojrze</w:t>
      </w:r>
      <w:r>
        <w:rPr>
          <w:rFonts w:ascii="Times New Roman" w:hAnsi="Times New Roman" w:cs="Times New Roman"/>
          <w:sz w:val="20"/>
          <w:szCs w:val="20"/>
        </w:rPr>
        <w:softHyphen/>
        <w:t>wania w nim, prowadzi do odnajdywania sensu przez zjednoczenie z Chrystusem, który cierpiał z nieskończo</w:t>
      </w:r>
      <w:r>
        <w:rPr>
          <w:rFonts w:ascii="Times New Roman" w:hAnsi="Times New Roman" w:cs="Times New Roman"/>
          <w:sz w:val="20"/>
          <w:szCs w:val="20"/>
        </w:rPr>
        <w:softHyphen/>
        <w:t>ną miłością. W tym kontekście chciałbym zacytować kilka zdań z listu męczennika wietnamskiego Pawła Le-</w:t>
      </w:r>
      <w:proofErr w:type="spellStart"/>
      <w:r>
        <w:rPr>
          <w:rFonts w:ascii="Times New Roman" w:hAnsi="Times New Roman" w:cs="Times New Roman"/>
          <w:sz w:val="20"/>
          <w:szCs w:val="20"/>
        </w:rPr>
        <w:t>Bao</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Thina</w:t>
      </w:r>
      <w:proofErr w:type="spellEnd"/>
      <w:r>
        <w:rPr>
          <w:rFonts w:ascii="Times New Roman" w:hAnsi="Times New Roman" w:cs="Times New Roman"/>
          <w:sz w:val="20"/>
          <w:szCs w:val="20"/>
        </w:rPr>
        <w:t xml:space="preserve"> </w:t>
      </w:r>
      <w:r>
        <w:rPr>
          <w:w w:val="118"/>
          <w:sz w:val="22"/>
          <w:szCs w:val="22"/>
        </w:rPr>
        <w:t>(</w:t>
      </w:r>
      <w:r w:rsidR="009950CB">
        <w:rPr>
          <w:w w:val="118"/>
          <w:sz w:val="22"/>
          <w:szCs w:val="22"/>
        </w:rPr>
        <w:t>†</w:t>
      </w:r>
      <w:r>
        <w:rPr>
          <w:w w:val="118"/>
          <w:sz w:val="22"/>
          <w:szCs w:val="22"/>
        </w:rPr>
        <w:t xml:space="preserve"> </w:t>
      </w:r>
      <w:r>
        <w:rPr>
          <w:rFonts w:ascii="Times New Roman" w:hAnsi="Times New Roman" w:cs="Times New Roman"/>
          <w:sz w:val="20"/>
          <w:szCs w:val="20"/>
        </w:rPr>
        <w:t>1857), w których przejawia się ta przemia</w:t>
      </w:r>
      <w:r>
        <w:rPr>
          <w:rFonts w:ascii="Times New Roman" w:hAnsi="Times New Roman" w:cs="Times New Roman"/>
          <w:sz w:val="20"/>
          <w:szCs w:val="20"/>
        </w:rPr>
        <w:softHyphen/>
        <w:t>na cierpienia przez siłę nadziei, która rodzi się z wiary. ,Ja, Paweł, więzień dla imienia Chrystusa, chcę, abyście poznali utrapienia, w jakich codziennie jestem pogrą</w:t>
      </w:r>
      <w:r>
        <w:rPr>
          <w:rFonts w:ascii="Times New Roman" w:hAnsi="Times New Roman" w:cs="Times New Roman"/>
          <w:sz w:val="20"/>
          <w:szCs w:val="20"/>
        </w:rPr>
        <w:softHyphen/>
        <w:t xml:space="preserve">żony, abyście rozpaleni Bożą miłością oddawali wraz ze mną chwałę Bogu: Jego miłosierdzie trwa na wieki" (por. </w:t>
      </w:r>
      <w:proofErr w:type="spellStart"/>
      <w:r>
        <w:rPr>
          <w:rFonts w:ascii="Times New Roman" w:hAnsi="Times New Roman" w:cs="Times New Roman"/>
          <w:sz w:val="20"/>
          <w:szCs w:val="20"/>
        </w:rPr>
        <w:t>Ps</w:t>
      </w:r>
      <w:proofErr w:type="spellEnd"/>
      <w:r>
        <w:rPr>
          <w:rFonts w:ascii="Times New Roman" w:hAnsi="Times New Roman" w:cs="Times New Roman"/>
          <w:sz w:val="20"/>
          <w:szCs w:val="20"/>
        </w:rPr>
        <w:t xml:space="preserve"> 136) [ ... ] (55,37). </w:t>
      </w:r>
    </w:p>
    <w:p w14:paraId="7A2F0D75" w14:textId="68689C61" w:rsidR="00000000" w:rsidRDefault="00000000" w:rsidP="007B55C4">
      <w:pPr>
        <w:pStyle w:val="Styl"/>
        <w:spacing w:before="105" w:line="240" w:lineRule="exact"/>
        <w:ind w:left="14" w:right="4" w:firstLine="321"/>
        <w:jc w:val="both"/>
        <w:rPr>
          <w:rFonts w:ascii="Times New Roman" w:hAnsi="Times New Roman" w:cs="Times New Roman"/>
          <w:sz w:val="20"/>
          <w:szCs w:val="20"/>
        </w:rPr>
      </w:pPr>
      <w:r>
        <w:rPr>
          <w:rFonts w:ascii="Times New Roman" w:hAnsi="Times New Roman" w:cs="Times New Roman"/>
          <w:sz w:val="20"/>
          <w:szCs w:val="20"/>
        </w:rPr>
        <w:t>Cierpieć z innymi, dla innych; cierpieć z powodu pragnienia prawdy i sprawiedliwości; cierpieć z powodu stawania się osobą, która naprawdę kocha - oto elemen</w:t>
      </w:r>
      <w:r>
        <w:rPr>
          <w:rFonts w:ascii="Times New Roman" w:hAnsi="Times New Roman" w:cs="Times New Roman"/>
          <w:sz w:val="20"/>
          <w:szCs w:val="20"/>
        </w:rPr>
        <w:softHyphen/>
        <w:t>ty fundamentalne człowieczeństwa, których porzucenie zniszczyłoby samego człowieka. Jednak znowu rodzi się pytanie, czy jesteśmy do tego zdolni? Czy inny jest wy</w:t>
      </w:r>
      <w:r>
        <w:rPr>
          <w:rFonts w:ascii="Times New Roman" w:hAnsi="Times New Roman" w:cs="Times New Roman"/>
          <w:sz w:val="20"/>
          <w:szCs w:val="20"/>
        </w:rPr>
        <w:softHyphen/>
        <w:t>starczająco ważny, abym ja dla niego cierpiał? [ ... ] Wiara chrześcijańska pokazała [ ... ] że Bóg - osobowa Prawda i Miłość - zechciał cierpieć dla nas i z nami. Bernard z Cla</w:t>
      </w:r>
      <w:r>
        <w:rPr>
          <w:rFonts w:ascii="Times New Roman" w:hAnsi="Times New Roman" w:cs="Times New Roman"/>
          <w:sz w:val="20"/>
          <w:szCs w:val="20"/>
        </w:rPr>
        <w:softHyphen/>
        <w:t xml:space="preserve">irvaux ukuł wspaniałe powiedzenie: </w:t>
      </w:r>
      <w:proofErr w:type="spellStart"/>
      <w:r>
        <w:rPr>
          <w:rFonts w:ascii="Times New Roman" w:hAnsi="Times New Roman" w:cs="Times New Roman"/>
          <w:i/>
          <w:iCs/>
          <w:sz w:val="20"/>
          <w:szCs w:val="20"/>
        </w:rPr>
        <w:t>Impassibilis</w:t>
      </w:r>
      <w:proofErr w:type="spellEnd"/>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est</w:t>
      </w:r>
      <w:proofErr w:type="spellEnd"/>
      <w:r>
        <w:rPr>
          <w:rFonts w:ascii="Times New Roman" w:hAnsi="Times New Roman" w:cs="Times New Roman"/>
          <w:i/>
          <w:iCs/>
          <w:sz w:val="20"/>
          <w:szCs w:val="20"/>
        </w:rPr>
        <w:t xml:space="preserve"> Deus, </w:t>
      </w:r>
      <w:proofErr w:type="spellStart"/>
      <w:r>
        <w:rPr>
          <w:rFonts w:ascii="Times New Roman" w:hAnsi="Times New Roman" w:cs="Times New Roman"/>
          <w:i/>
          <w:iCs/>
          <w:sz w:val="20"/>
          <w:szCs w:val="20"/>
        </w:rPr>
        <w:t>sed</w:t>
      </w:r>
      <w:proofErr w:type="spellEnd"/>
      <w:r>
        <w:rPr>
          <w:rFonts w:ascii="Times New Roman" w:hAnsi="Times New Roman" w:cs="Times New Roman"/>
          <w:i/>
          <w:iCs/>
          <w:sz w:val="20"/>
          <w:szCs w:val="20"/>
        </w:rPr>
        <w:t xml:space="preserve"> non </w:t>
      </w:r>
      <w:proofErr w:type="spellStart"/>
      <w:r>
        <w:rPr>
          <w:rFonts w:ascii="Times New Roman" w:hAnsi="Times New Roman" w:cs="Times New Roman"/>
          <w:i/>
          <w:iCs/>
          <w:sz w:val="20"/>
          <w:szCs w:val="20"/>
        </w:rPr>
        <w:t>incompassibilis</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 xml:space="preserve">- </w:t>
      </w:r>
      <w:r>
        <w:rPr>
          <w:rFonts w:ascii="Times New Roman" w:hAnsi="Times New Roman" w:cs="Times New Roman"/>
          <w:i/>
          <w:iCs/>
          <w:sz w:val="20"/>
          <w:szCs w:val="20"/>
        </w:rPr>
        <w:t xml:space="preserve">Bóg nie może cierpieć, ale może współcierpieć. </w:t>
      </w:r>
      <w:r>
        <w:rPr>
          <w:rFonts w:ascii="Times New Roman" w:hAnsi="Times New Roman" w:cs="Times New Roman"/>
          <w:sz w:val="20"/>
          <w:szCs w:val="20"/>
        </w:rPr>
        <w:t>Człowiek jest dla Boga tak bardzo cenny, że On sam stał się człowiekiem, aby móc współcierpieć z człowiekiem, w sposób rzeczywisty, w ciele i krwi, jak to nam przedstawia opis Męki Jezusa. Stąd w każde cierpie</w:t>
      </w:r>
      <w:r>
        <w:rPr>
          <w:rFonts w:ascii="Times New Roman" w:hAnsi="Times New Roman" w:cs="Times New Roman"/>
          <w:sz w:val="20"/>
          <w:szCs w:val="20"/>
        </w:rPr>
        <w:softHyphen/>
        <w:t xml:space="preserve">nie ludzkie wszedł Ktoś, kto je z nami dzieli i znosi; stąd w każdym cierpieniu jest odtąd obecne </w:t>
      </w:r>
      <w:proofErr w:type="spellStart"/>
      <w:r>
        <w:rPr>
          <w:rFonts w:ascii="Times New Roman" w:hAnsi="Times New Roman" w:cs="Times New Roman"/>
          <w:i/>
          <w:iCs/>
          <w:sz w:val="20"/>
          <w:szCs w:val="20"/>
        </w:rPr>
        <w:t>consolatio</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po</w:t>
      </w:r>
      <w:r>
        <w:rPr>
          <w:rFonts w:ascii="Times New Roman" w:hAnsi="Times New Roman" w:cs="Times New Roman"/>
          <w:sz w:val="20"/>
          <w:szCs w:val="20"/>
        </w:rPr>
        <w:softHyphen/>
        <w:t>cieszenie przez współcierpiącą miłość Boga, i tak wscho</w:t>
      </w:r>
      <w:r>
        <w:rPr>
          <w:rFonts w:ascii="Times New Roman" w:hAnsi="Times New Roman" w:cs="Times New Roman"/>
          <w:sz w:val="20"/>
          <w:szCs w:val="20"/>
        </w:rPr>
        <w:softHyphen/>
        <w:t>dzi gwiazda nadziei. Oczywiście w naszych różnorakich cierpieniach i próbach stale potrzebujemy także małych i większych nadziei - życzliwej wizyty, uzdrowienia ran wewnętrznych i zewnętrznych, pozytywnego rozwiązania kryzysów, i tak dalej. W małych próbach te rodzaje na</w:t>
      </w:r>
      <w:r>
        <w:rPr>
          <w:rFonts w:ascii="Times New Roman" w:hAnsi="Times New Roman" w:cs="Times New Roman"/>
          <w:sz w:val="20"/>
          <w:szCs w:val="20"/>
        </w:rPr>
        <w:softHyphen/>
        <w:t>dziei mogą być nawet wystarczające. Jednak w prawdziwie wielkich próbach, w których muszę definitywnie postano</w:t>
      </w:r>
      <w:r>
        <w:rPr>
          <w:rFonts w:ascii="Times New Roman" w:hAnsi="Times New Roman" w:cs="Times New Roman"/>
          <w:sz w:val="20"/>
          <w:szCs w:val="20"/>
        </w:rPr>
        <w:softHyphen/>
        <w:t>wić, że przedkładam prawdę nad dobrobyt, karierę, posia</w:t>
      </w:r>
      <w:r>
        <w:rPr>
          <w:rFonts w:ascii="Times New Roman" w:hAnsi="Times New Roman" w:cs="Times New Roman"/>
          <w:sz w:val="20"/>
          <w:szCs w:val="20"/>
        </w:rPr>
        <w:softHyphen/>
        <w:t>danie, staje się niezbędna pewność prawdziwej, wielkiej nadziei, o której mówiliśmy. Również dlatego potrzebuje</w:t>
      </w:r>
      <w:r>
        <w:rPr>
          <w:rFonts w:ascii="Times New Roman" w:hAnsi="Times New Roman" w:cs="Times New Roman"/>
          <w:sz w:val="20"/>
          <w:szCs w:val="20"/>
        </w:rPr>
        <w:softHyphen/>
        <w:t>my świadków, męczenników, którzy oddali się bez reszty, aby przez nich było nam pokazane, jak dawać się dzień po dniu. Potrzebujemy tego, abyśmy również w małych codziennych wyborach stawiali wyżej dobro niż wygodę - wiedząc, że właśnie tak prawdziwie przeżywamy życie. Powiedzmy to jeszcze raz: zdolność do cierpienia z miło</w:t>
      </w:r>
      <w:r>
        <w:rPr>
          <w:rFonts w:ascii="Times New Roman" w:hAnsi="Times New Roman" w:cs="Times New Roman"/>
          <w:sz w:val="20"/>
          <w:szCs w:val="20"/>
        </w:rPr>
        <w:softHyphen/>
        <w:t>ści do prawdy jest miarą człowieczeństwa. Ta zdolność do cierpienia zależy jednak od rodzaju i od miary nadziei, jaką nosimy w sobie i na jakiej budujemy. Święci, ponie</w:t>
      </w:r>
      <w:r>
        <w:rPr>
          <w:rFonts w:ascii="Times New Roman" w:hAnsi="Times New Roman" w:cs="Times New Roman"/>
          <w:sz w:val="20"/>
          <w:szCs w:val="20"/>
        </w:rPr>
        <w:softHyphen/>
        <w:t xml:space="preserve">waż byli pełni wielkiej nadziei, potrafili przejść wielką drogę "bycia-człowiekiem" w taki sposób, jak to przed nami zrobił Chrystus (SS, 39). </w:t>
      </w:r>
    </w:p>
    <w:p w14:paraId="7A243291" w14:textId="77777777" w:rsidR="00000000" w:rsidRDefault="00000000">
      <w:pPr>
        <w:pStyle w:val="Styl"/>
        <w:spacing w:before="105" w:line="240" w:lineRule="exact"/>
        <w:ind w:left="14" w:right="4" w:firstLine="321"/>
        <w:jc w:val="both"/>
        <w:rPr>
          <w:rFonts w:ascii="Times New Roman" w:hAnsi="Times New Roman" w:cs="Times New Roman"/>
          <w:sz w:val="20"/>
          <w:szCs w:val="20"/>
        </w:rPr>
      </w:pPr>
      <w:r>
        <w:rPr>
          <w:rFonts w:ascii="Times New Roman" w:hAnsi="Times New Roman" w:cs="Times New Roman"/>
          <w:sz w:val="20"/>
          <w:szCs w:val="20"/>
        </w:rPr>
        <w:t>Kanonizując niektórych wiernych, to znaczy ogłasza</w:t>
      </w:r>
      <w:r>
        <w:rPr>
          <w:rFonts w:ascii="Times New Roman" w:hAnsi="Times New Roman" w:cs="Times New Roman"/>
          <w:sz w:val="20"/>
          <w:szCs w:val="20"/>
        </w:rPr>
        <w:softHyphen/>
        <w:t>jąc w sposób uroczysty, że ci wierni praktykowali hero</w:t>
      </w:r>
      <w:r>
        <w:rPr>
          <w:rFonts w:ascii="Times New Roman" w:hAnsi="Times New Roman" w:cs="Times New Roman"/>
          <w:sz w:val="20"/>
          <w:szCs w:val="20"/>
        </w:rPr>
        <w:softHyphen/>
        <w:t>icznie cnoty i żyli w wierności łasce Bożej, Kościół uznaje moc Ducha świętości, który jest w nim, oraz umacnia na</w:t>
      </w:r>
      <w:r>
        <w:rPr>
          <w:rFonts w:ascii="Times New Roman" w:hAnsi="Times New Roman" w:cs="Times New Roman"/>
          <w:sz w:val="20"/>
          <w:szCs w:val="20"/>
        </w:rPr>
        <w:softHyphen/>
        <w:t>dzieję wiernych, dając im świętych jako wzory i orędow</w:t>
      </w:r>
      <w:r>
        <w:rPr>
          <w:rFonts w:ascii="Times New Roman" w:hAnsi="Times New Roman" w:cs="Times New Roman"/>
          <w:sz w:val="20"/>
          <w:szCs w:val="20"/>
        </w:rPr>
        <w:softHyphen/>
        <w:t>ników. W ciągu całej historii Kościoła w okolicznościach najtrudniejszych święte i święci byli zawsze źródłem i po</w:t>
      </w:r>
      <w:r>
        <w:rPr>
          <w:rFonts w:ascii="Times New Roman" w:hAnsi="Times New Roman" w:cs="Times New Roman"/>
          <w:sz w:val="20"/>
          <w:szCs w:val="20"/>
        </w:rPr>
        <w:softHyphen/>
        <w:t>czątkiem odnowy. Istotnie, świętość Kościoła jest tajemni</w:t>
      </w:r>
      <w:r>
        <w:rPr>
          <w:rFonts w:ascii="Times New Roman" w:hAnsi="Times New Roman" w:cs="Times New Roman"/>
          <w:sz w:val="20"/>
          <w:szCs w:val="20"/>
        </w:rPr>
        <w:softHyphen/>
        <w:t>czym źródłem i nieomylną miarą jego apostolskiego zaan</w:t>
      </w:r>
      <w:r>
        <w:rPr>
          <w:rFonts w:ascii="Times New Roman" w:hAnsi="Times New Roman" w:cs="Times New Roman"/>
          <w:sz w:val="20"/>
          <w:szCs w:val="20"/>
        </w:rPr>
        <w:softHyphen/>
        <w:t xml:space="preserve">gażowania oraz misyjnego zapał (KKK, 828). </w:t>
      </w:r>
    </w:p>
    <w:p w14:paraId="59B4E8A0" w14:textId="77777777" w:rsidR="00000000" w:rsidRDefault="00000000" w:rsidP="007B55C4">
      <w:pPr>
        <w:pStyle w:val="Nagwek3"/>
      </w:pPr>
      <w:r>
        <w:t xml:space="preserve">Wprowadzenie </w:t>
      </w:r>
    </w:p>
    <w:p w14:paraId="07E4F2DD" w14:textId="4AD39FB5" w:rsidR="00000000" w:rsidRDefault="00000000" w:rsidP="007B55C4">
      <w:pPr>
        <w:pStyle w:val="Styl"/>
        <w:spacing w:before="158" w:line="259" w:lineRule="exact"/>
        <w:ind w:right="29" w:firstLine="312"/>
        <w:jc w:val="both"/>
        <w:rPr>
          <w:rFonts w:ascii="Times New Roman" w:hAnsi="Times New Roman" w:cs="Times New Roman"/>
          <w:sz w:val="20"/>
          <w:szCs w:val="20"/>
        </w:rPr>
      </w:pPr>
      <w:r>
        <w:rPr>
          <w:rFonts w:ascii="Times New Roman" w:hAnsi="Times New Roman" w:cs="Times New Roman"/>
          <w:sz w:val="20"/>
          <w:szCs w:val="20"/>
        </w:rPr>
        <w:t>Cała działalność Kościoła zawiera w sobie wątki bu</w:t>
      </w:r>
      <w:r>
        <w:rPr>
          <w:rFonts w:ascii="Times New Roman" w:hAnsi="Times New Roman" w:cs="Times New Roman"/>
          <w:sz w:val="20"/>
          <w:szCs w:val="20"/>
        </w:rPr>
        <w:softHyphen/>
        <w:t>dujące wśród wierzących nadzieję. Czy przez słowa na</w:t>
      </w:r>
      <w:r>
        <w:rPr>
          <w:rFonts w:ascii="Times New Roman" w:hAnsi="Times New Roman" w:cs="Times New Roman"/>
          <w:sz w:val="20"/>
          <w:szCs w:val="20"/>
        </w:rPr>
        <w:softHyphen/>
        <w:t>uczania, życie modlitewne i liturgiczne, czy też rozmaite gesty pomocy. W naszym rozważaniu skupimy się na kil</w:t>
      </w:r>
      <w:r>
        <w:rPr>
          <w:rFonts w:ascii="Times New Roman" w:hAnsi="Times New Roman" w:cs="Times New Roman"/>
          <w:sz w:val="20"/>
          <w:szCs w:val="20"/>
        </w:rPr>
        <w:softHyphen/>
        <w:t>ku - bodajże najbardziej charakterystycznych - momen</w:t>
      </w:r>
      <w:r>
        <w:rPr>
          <w:rFonts w:ascii="Times New Roman" w:hAnsi="Times New Roman" w:cs="Times New Roman"/>
          <w:sz w:val="20"/>
          <w:szCs w:val="20"/>
        </w:rPr>
        <w:softHyphen/>
        <w:t>tach działalności Kościoła. Wybierzemy kwestię modli</w:t>
      </w:r>
      <w:r>
        <w:rPr>
          <w:rFonts w:ascii="Times New Roman" w:hAnsi="Times New Roman" w:cs="Times New Roman"/>
          <w:sz w:val="20"/>
          <w:szCs w:val="20"/>
        </w:rPr>
        <w:softHyphen/>
        <w:t xml:space="preserve">twy umacniającej nadzieję, sprawowanie </w:t>
      </w:r>
      <w:r>
        <w:rPr>
          <w:rFonts w:ascii="Times New Roman" w:hAnsi="Times New Roman" w:cs="Times New Roman"/>
          <w:sz w:val="20"/>
          <w:szCs w:val="20"/>
        </w:rPr>
        <w:lastRenderedPageBreak/>
        <w:t>sakramentów pokuty, Eucharystii oraz namaszczenia chorych. Pochy</w:t>
      </w:r>
      <w:r>
        <w:rPr>
          <w:rFonts w:ascii="Times New Roman" w:hAnsi="Times New Roman" w:cs="Times New Roman"/>
          <w:sz w:val="20"/>
          <w:szCs w:val="20"/>
        </w:rPr>
        <w:softHyphen/>
        <w:t>limy się nad trudnym momentem cierpienia dotykające</w:t>
      </w:r>
      <w:r>
        <w:rPr>
          <w:rFonts w:ascii="Times New Roman" w:hAnsi="Times New Roman" w:cs="Times New Roman"/>
          <w:sz w:val="20"/>
          <w:szCs w:val="20"/>
        </w:rPr>
        <w:softHyphen/>
        <w:t>go niemalże każdego człowieka (to w łączności z sakra</w:t>
      </w:r>
      <w:r>
        <w:rPr>
          <w:rFonts w:ascii="Times New Roman" w:hAnsi="Times New Roman" w:cs="Times New Roman"/>
          <w:sz w:val="20"/>
          <w:szCs w:val="20"/>
        </w:rPr>
        <w:softHyphen/>
        <w:t>mentem namaszczenia chorych). Szczególną chwilą jest w tym kontekście celebracja obrzędów pogrzebu. Także propagowanie kultu świętych, zwłaszcza męczenników, spełnia ważną rolę w budowaniu chrześcijańskiej nadziei. O wymienionych momentach, w których Kościół uczy nas nadziei i pobudza do jej praktykowania, szczegółowo rozważamy w innych katechezach. W obecnej medytacji spróbujmy dokonać całościowego spojrzenia, które po</w:t>
      </w:r>
      <w:r>
        <w:rPr>
          <w:rFonts w:ascii="Times New Roman" w:hAnsi="Times New Roman" w:cs="Times New Roman"/>
          <w:sz w:val="20"/>
          <w:szCs w:val="20"/>
        </w:rPr>
        <w:softHyphen/>
        <w:t xml:space="preserve">może nam w lepszym skupieniu się na szczegółach. </w:t>
      </w:r>
    </w:p>
    <w:p w14:paraId="7545BF34" w14:textId="77777777" w:rsidR="00000000" w:rsidRDefault="00000000">
      <w:pPr>
        <w:pStyle w:val="Styl"/>
        <w:spacing w:line="259" w:lineRule="exact"/>
        <w:ind w:firstLine="326"/>
        <w:jc w:val="both"/>
        <w:rPr>
          <w:rFonts w:ascii="Times New Roman" w:hAnsi="Times New Roman" w:cs="Times New Roman"/>
          <w:sz w:val="20"/>
          <w:szCs w:val="20"/>
        </w:rPr>
      </w:pPr>
      <w:r>
        <w:rPr>
          <w:rFonts w:ascii="Times New Roman" w:hAnsi="Times New Roman" w:cs="Times New Roman"/>
          <w:sz w:val="20"/>
          <w:szCs w:val="20"/>
        </w:rPr>
        <w:t>Oczywiście, w opisie wszystkich tych aktywności bę</w:t>
      </w:r>
      <w:r>
        <w:rPr>
          <w:rFonts w:ascii="Times New Roman" w:hAnsi="Times New Roman" w:cs="Times New Roman"/>
          <w:sz w:val="20"/>
          <w:szCs w:val="20"/>
        </w:rPr>
        <w:softHyphen/>
        <w:t>dziemy widzieć działania nie tylko Kościoła hierarchicz</w:t>
      </w:r>
      <w:r>
        <w:rPr>
          <w:rFonts w:ascii="Times New Roman" w:hAnsi="Times New Roman" w:cs="Times New Roman"/>
          <w:sz w:val="20"/>
          <w:szCs w:val="20"/>
        </w:rPr>
        <w:softHyphen/>
        <w:t>nego (biskupów, kapłanów), ale wszystkich jego człon</w:t>
      </w:r>
      <w:r>
        <w:rPr>
          <w:rFonts w:ascii="Times New Roman" w:hAnsi="Times New Roman" w:cs="Times New Roman"/>
          <w:sz w:val="20"/>
          <w:szCs w:val="20"/>
        </w:rPr>
        <w:softHyphen/>
        <w:t>ków, także świeckich. W naszych rozważaniach będziemy mieli na myśli przede wszystkim nadzieję nadprzyrodzo</w:t>
      </w:r>
      <w:r>
        <w:rPr>
          <w:rFonts w:ascii="Times New Roman" w:hAnsi="Times New Roman" w:cs="Times New Roman"/>
          <w:sz w:val="20"/>
          <w:szCs w:val="20"/>
        </w:rPr>
        <w:softHyphen/>
        <w:t>ną, o której traktowała jedna z wcześniejszych katechez. Ale Kościół wskazuje też na powszednie, ziemskie nadzie</w:t>
      </w:r>
      <w:r>
        <w:rPr>
          <w:rFonts w:ascii="Times New Roman" w:hAnsi="Times New Roman" w:cs="Times New Roman"/>
          <w:sz w:val="20"/>
          <w:szCs w:val="20"/>
        </w:rPr>
        <w:softHyphen/>
        <w:t>je, które są w pewnym sensie przygotowaniem do osiąga</w:t>
      </w:r>
      <w:r>
        <w:rPr>
          <w:rFonts w:ascii="Times New Roman" w:hAnsi="Times New Roman" w:cs="Times New Roman"/>
          <w:sz w:val="20"/>
          <w:szCs w:val="20"/>
        </w:rPr>
        <w:softHyphen/>
        <w:t xml:space="preserve">nia tego, co niesie w sobie nadzieja nadprzyrodzona. </w:t>
      </w:r>
    </w:p>
    <w:p w14:paraId="18A9A7BD" w14:textId="591A35D7" w:rsidR="00000000" w:rsidRDefault="00000000" w:rsidP="007B55C4">
      <w:pPr>
        <w:pStyle w:val="Styl"/>
        <w:spacing w:line="259" w:lineRule="exact"/>
        <w:ind w:firstLine="326"/>
        <w:jc w:val="both"/>
        <w:rPr>
          <w:rFonts w:ascii="Times New Roman" w:hAnsi="Times New Roman" w:cs="Times New Roman"/>
          <w:sz w:val="20"/>
          <w:szCs w:val="20"/>
        </w:rPr>
      </w:pPr>
      <w:r>
        <w:rPr>
          <w:rFonts w:ascii="Times New Roman" w:hAnsi="Times New Roman" w:cs="Times New Roman"/>
          <w:sz w:val="20"/>
          <w:szCs w:val="20"/>
        </w:rPr>
        <w:t>Za wprowadzenie do rozważań niech posłużą nam krótkie, ale pełne treści słowa Benedykta XVI z jego ency</w:t>
      </w:r>
      <w:r>
        <w:rPr>
          <w:rFonts w:ascii="Times New Roman" w:hAnsi="Times New Roman" w:cs="Times New Roman"/>
          <w:sz w:val="20"/>
          <w:szCs w:val="20"/>
        </w:rPr>
        <w:softHyphen/>
        <w:t>kliki o chrześcijańskiej nadziei: "Używając naszego języ</w:t>
      </w:r>
      <w:r>
        <w:rPr>
          <w:rFonts w:ascii="Times New Roman" w:hAnsi="Times New Roman" w:cs="Times New Roman"/>
          <w:sz w:val="20"/>
          <w:szCs w:val="20"/>
        </w:rPr>
        <w:softHyphen/>
        <w:t>ka, trzeba powiedzieć, że chrześcijańskie orędzie nie tylko &lt;&lt;informuje», ale również «sprawia». Oznacza to: Ewange</w:t>
      </w:r>
      <w:r>
        <w:rPr>
          <w:rFonts w:ascii="Times New Roman" w:hAnsi="Times New Roman" w:cs="Times New Roman"/>
          <w:sz w:val="20"/>
          <w:szCs w:val="20"/>
        </w:rPr>
        <w:softHyphen/>
        <w:t>lia nie jest jedynie przekazem treści, które mogą być po</w:t>
      </w:r>
      <w:r>
        <w:rPr>
          <w:rFonts w:ascii="Times New Roman" w:hAnsi="Times New Roman" w:cs="Times New Roman"/>
          <w:sz w:val="20"/>
          <w:szCs w:val="20"/>
        </w:rPr>
        <w:softHyphen/>
        <w:t xml:space="preserve">znane, ale jest przesłaniem, które tworzy fakty i zmienia życie. Mroczne wrota czasu, przyszłości, zostały otwarte na oścież. Kto ma nadzieję, żyje inaczej; zostało mu dane nowe życie". Chrześcijaństwo nie pozostaje na poziomie nauczania rozumianego jako przekaz pewnych prawd, ale formuje człowieka i pobudza go do działania. Pokazuje konkretne rozwiązania, przez które słowo wcielane jest w życie, przekształca ludzkie życie. Dotyczy to także cnoty nadziei. </w:t>
      </w:r>
    </w:p>
    <w:p w14:paraId="04214738" w14:textId="77777777" w:rsidR="007B55C4" w:rsidRDefault="007B55C4" w:rsidP="007B55C4">
      <w:pPr>
        <w:pStyle w:val="Styl"/>
        <w:spacing w:line="259" w:lineRule="exact"/>
        <w:ind w:firstLine="326"/>
        <w:jc w:val="both"/>
        <w:rPr>
          <w:rFonts w:ascii="Times New Roman" w:hAnsi="Times New Roman" w:cs="Times New Roman"/>
          <w:sz w:val="2"/>
          <w:szCs w:val="2"/>
        </w:rPr>
      </w:pPr>
    </w:p>
    <w:p w14:paraId="3F94C0DF" w14:textId="77777777" w:rsidR="00000000" w:rsidRDefault="00000000" w:rsidP="007B55C4">
      <w:pPr>
        <w:pStyle w:val="Nagwek3"/>
      </w:pPr>
      <w:r>
        <w:t xml:space="preserve">Rozważanie </w:t>
      </w:r>
    </w:p>
    <w:p w14:paraId="33262591" w14:textId="59DB3B6F" w:rsidR="00000000" w:rsidRDefault="00000000" w:rsidP="007B55C4">
      <w:pPr>
        <w:pStyle w:val="Styl"/>
        <w:spacing w:before="201" w:line="259" w:lineRule="exact"/>
        <w:ind w:firstLine="326"/>
        <w:jc w:val="both"/>
        <w:rPr>
          <w:rFonts w:ascii="Times New Roman" w:hAnsi="Times New Roman" w:cs="Times New Roman"/>
        </w:rPr>
        <w:sectPr w:rsidR="00000000" w:rsidSect="00BE3B4C">
          <w:type w:val="continuous"/>
          <w:pgSz w:w="11907" w:h="16840" w:code="9"/>
          <w:pgMar w:top="720" w:right="720" w:bottom="720" w:left="720" w:header="708" w:footer="708" w:gutter="0"/>
          <w:cols w:space="708"/>
          <w:noEndnote/>
          <w:docGrid w:linePitch="326"/>
        </w:sectPr>
      </w:pPr>
      <w:r>
        <w:rPr>
          <w:rFonts w:ascii="Times New Roman" w:hAnsi="Times New Roman" w:cs="Times New Roman"/>
          <w:sz w:val="20"/>
          <w:szCs w:val="20"/>
        </w:rPr>
        <w:t>Jak mogliśmy się przekonać w innych katechezach traktujących o chrześcijańskiej nadziei, jej celem jest sam Bóg. Ostatecznym kresem człowieka jest wieczne zjedno</w:t>
      </w:r>
      <w:r>
        <w:rPr>
          <w:rFonts w:ascii="Times New Roman" w:hAnsi="Times New Roman" w:cs="Times New Roman"/>
          <w:sz w:val="20"/>
          <w:szCs w:val="20"/>
        </w:rPr>
        <w:softHyphen/>
        <w:t>czenie z Bogiem. Ale to zjednoczenie dokonuje się już na tej ziemi, krok po kroku. Takim momentem jest nasza modlitwa: czy to modlitwa prywatna, czy wspólnotowa, czy też naj wznioślejszy akt - modlitwa całej wspólnoty Kościoła w liturgii. Jedną z wielu definicji jest określenie modlitwy jako wznoszenia swojego serca do Boga. Już sam akt takiego "wznoszenia duszy" nosi w sobie zna</w:t>
      </w:r>
      <w:r>
        <w:rPr>
          <w:rFonts w:ascii="Times New Roman" w:hAnsi="Times New Roman" w:cs="Times New Roman"/>
          <w:sz w:val="20"/>
          <w:szCs w:val="20"/>
        </w:rPr>
        <w:softHyphen/>
        <w:t>miona nadziei. Byłoby bowiem bezsensem kierowanie swych słów i myśli do kogoś, kto nie istnieje, do którego nie mogę nigdy dotrzeć. Wraz ze szczerą modlitwą wzrasta miłość do "Obiektu" tej czynności, jakim jest Bóg. A wraz z miłością wzrasta wiara i nadzieja. Kto się nie modli, tra</w:t>
      </w:r>
      <w:r>
        <w:rPr>
          <w:rFonts w:ascii="Times New Roman" w:hAnsi="Times New Roman" w:cs="Times New Roman"/>
          <w:sz w:val="20"/>
          <w:szCs w:val="20"/>
        </w:rPr>
        <w:softHyphen/>
        <w:t>ci powoli swą miłość, wiarę i nadzieję w Bogu. Nie trzeba chyba ilustrować tego faktu. Wokół nas widzimy aż nadto przykładów, może nawet z własnego kręgu rodzinnego, że osoby, które przestały się modlić, przestają praktyko</w:t>
      </w:r>
      <w:r>
        <w:rPr>
          <w:rFonts w:ascii="Times New Roman" w:hAnsi="Times New Roman" w:cs="Times New Roman"/>
          <w:sz w:val="20"/>
          <w:szCs w:val="20"/>
        </w:rPr>
        <w:softHyphen/>
        <w:t>wać (np. nie uczęszczają na Mszę św., nie korzystają z sa</w:t>
      </w:r>
      <w:r>
        <w:rPr>
          <w:rFonts w:ascii="Times New Roman" w:hAnsi="Times New Roman" w:cs="Times New Roman"/>
          <w:sz w:val="20"/>
          <w:szCs w:val="20"/>
        </w:rPr>
        <w:softHyphen/>
        <w:t>kramentów), krok po kroku obojętnieją religijnie. Gaśnie w nich nadprzyrodzona nadzieja. Jak organizm potrzebu</w:t>
      </w:r>
      <w:r>
        <w:rPr>
          <w:rFonts w:ascii="Times New Roman" w:hAnsi="Times New Roman" w:cs="Times New Roman"/>
          <w:sz w:val="20"/>
          <w:szCs w:val="20"/>
        </w:rPr>
        <w:softHyphen/>
        <w:t>je regularnie przyjmowanego pokarmu, tak miłość, wiara i nadzieja potrzebują nieustannego czerpania ze źródła, czyli z żywego spotkania z Bogiem. "Żywego" to znaczy nie "mechanicznego", jak mówimy jedynie z przyzwycza</w:t>
      </w:r>
      <w:r>
        <w:rPr>
          <w:rFonts w:ascii="Times New Roman" w:hAnsi="Times New Roman" w:cs="Times New Roman"/>
          <w:sz w:val="20"/>
          <w:szCs w:val="20"/>
        </w:rPr>
        <w:softHyphen/>
        <w:t>jenia, tradycji bądź nakazu, ale pełnego osobistego zaan</w:t>
      </w:r>
      <w:r>
        <w:rPr>
          <w:rFonts w:ascii="Times New Roman" w:hAnsi="Times New Roman" w:cs="Times New Roman"/>
          <w:sz w:val="20"/>
          <w:szCs w:val="20"/>
        </w:rPr>
        <w:softHyphen/>
        <w:t xml:space="preserve">gażowania. Jak podkreśla Benedykt XVI, aby modlitwa miała w sobie moc budowania nadziei, musi być "bardzo osobista, musi być konfrontacją mojego «ja» </w:t>
      </w:r>
      <w:r>
        <w:rPr>
          <w:sz w:val="13"/>
          <w:szCs w:val="13"/>
        </w:rPr>
        <w:t xml:space="preserve">Z </w:t>
      </w:r>
      <w:r>
        <w:rPr>
          <w:rFonts w:ascii="Times New Roman" w:hAnsi="Times New Roman" w:cs="Times New Roman"/>
          <w:sz w:val="20"/>
          <w:szCs w:val="20"/>
        </w:rPr>
        <w:t xml:space="preserve">Bogiem, z Bogiem żywym </w:t>
      </w:r>
      <w:r w:rsidR="007B55C4">
        <w:rPr>
          <w:rFonts w:ascii="Times New Roman" w:hAnsi="Times New Roman" w:cs="Times New Roman"/>
          <w:sz w:val="20"/>
          <w:szCs w:val="20"/>
        </w:rPr>
        <w:t>.</w:t>
      </w:r>
    </w:p>
    <w:p w14:paraId="597C09DC" w14:textId="77777777" w:rsidR="00000000" w:rsidRDefault="00000000">
      <w:pPr>
        <w:pStyle w:val="Styl"/>
        <w:spacing w:line="259" w:lineRule="exact"/>
        <w:ind w:firstLine="297"/>
        <w:jc w:val="both"/>
        <w:rPr>
          <w:rFonts w:ascii="Times New Roman" w:hAnsi="Times New Roman" w:cs="Times New Roman"/>
          <w:sz w:val="20"/>
          <w:szCs w:val="20"/>
        </w:rPr>
      </w:pPr>
      <w:r>
        <w:rPr>
          <w:rFonts w:ascii="Times New Roman" w:hAnsi="Times New Roman" w:cs="Times New Roman"/>
          <w:sz w:val="20"/>
          <w:szCs w:val="20"/>
        </w:rPr>
        <w:lastRenderedPageBreak/>
        <w:t xml:space="preserve">Jak przeczytaliśmy wyżej, ten sam papież wyraził się dobitnie: "Pierwszym istotnym miejscem uczenia się na· </w:t>
      </w:r>
      <w:proofErr w:type="spellStart"/>
      <w:r>
        <w:rPr>
          <w:rFonts w:ascii="Times New Roman" w:hAnsi="Times New Roman" w:cs="Times New Roman"/>
          <w:sz w:val="20"/>
          <w:szCs w:val="20"/>
        </w:rPr>
        <w:t>dziei</w:t>
      </w:r>
      <w:proofErr w:type="spellEnd"/>
      <w:r>
        <w:rPr>
          <w:rFonts w:ascii="Times New Roman" w:hAnsi="Times New Roman" w:cs="Times New Roman"/>
          <w:sz w:val="20"/>
          <w:szCs w:val="20"/>
        </w:rPr>
        <w:t xml:space="preserve"> jest modlitwa". Miał z pewnością na myśli z jednej strony "wznoszenie się" do Boga - celu naszej nadziei. Ale z drugiej strony - jak zaraz potem pisze, zapewne w oparciu o życiową obserwację - wielu ludzi dziś czuje się osamotnionych. Nikt ich nie słucha, nawet nie mają z kim porozmawiać. W swych kłopotach życiowych są po</w:t>
      </w:r>
      <w:r>
        <w:rPr>
          <w:rFonts w:ascii="Times New Roman" w:hAnsi="Times New Roman" w:cs="Times New Roman"/>
          <w:sz w:val="20"/>
          <w:szCs w:val="20"/>
        </w:rPr>
        <w:softHyphen/>
        <w:t>zostawieni sami sobie. I wtedy modlitwa dodaje im otu</w:t>
      </w:r>
      <w:r>
        <w:rPr>
          <w:rFonts w:ascii="Times New Roman" w:hAnsi="Times New Roman" w:cs="Times New Roman"/>
          <w:sz w:val="20"/>
          <w:szCs w:val="20"/>
        </w:rPr>
        <w:softHyphen/>
        <w:t xml:space="preserve">chy. Czują, że jednak jest z nimi Ktoś, kto ich nie opuścił, może im pomóc. "Modlący się nigdy nie jest samotny"3. </w:t>
      </w:r>
    </w:p>
    <w:p w14:paraId="06932321" w14:textId="77777777" w:rsidR="00000000" w:rsidRDefault="00000000">
      <w:pPr>
        <w:pStyle w:val="Styl"/>
        <w:spacing w:line="259" w:lineRule="exact"/>
        <w:ind w:firstLine="297"/>
        <w:jc w:val="both"/>
        <w:rPr>
          <w:rFonts w:ascii="Times New Roman" w:hAnsi="Times New Roman" w:cs="Times New Roman"/>
          <w:sz w:val="20"/>
          <w:szCs w:val="20"/>
        </w:rPr>
      </w:pPr>
      <w:r>
        <w:rPr>
          <w:rFonts w:ascii="Times New Roman" w:hAnsi="Times New Roman" w:cs="Times New Roman"/>
          <w:sz w:val="20"/>
          <w:szCs w:val="20"/>
        </w:rPr>
        <w:t>Kościół stale zachęca do modlitwy, organizuje różne jej formy. W Kościele możemy znaleźć wiele inicjatyw, tzw. szkół modlitwy, np. w różnych wspólnotach parafial</w:t>
      </w:r>
      <w:r>
        <w:rPr>
          <w:rFonts w:ascii="Times New Roman" w:hAnsi="Times New Roman" w:cs="Times New Roman"/>
          <w:sz w:val="20"/>
          <w:szCs w:val="20"/>
        </w:rPr>
        <w:softHyphen/>
        <w:t xml:space="preserve">nych, ruchach i stowarzyszeniach. Warto z nich korzystać </w:t>
      </w:r>
    </w:p>
    <w:p w14:paraId="67BDB6DD" w14:textId="49381E73" w:rsidR="00000000" w:rsidRDefault="00000000" w:rsidP="007B55C4">
      <w:pPr>
        <w:pStyle w:val="Styl"/>
        <w:spacing w:line="259" w:lineRule="exact"/>
        <w:rPr>
          <w:rFonts w:ascii="Times New Roman" w:hAnsi="Times New Roman" w:cs="Times New Roman"/>
          <w:sz w:val="2"/>
          <w:szCs w:val="2"/>
        </w:rPr>
      </w:pPr>
      <w:r>
        <w:rPr>
          <w:rFonts w:ascii="Times New Roman" w:hAnsi="Times New Roman" w:cs="Times New Roman"/>
          <w:sz w:val="20"/>
          <w:szCs w:val="20"/>
        </w:rPr>
        <w:t>Kościół przede wszystkim zaprasza do oficjalnej modli</w:t>
      </w:r>
      <w:r>
        <w:rPr>
          <w:rFonts w:ascii="Times New Roman" w:hAnsi="Times New Roman" w:cs="Times New Roman"/>
          <w:sz w:val="20"/>
          <w:szCs w:val="20"/>
        </w:rPr>
        <w:softHyphen/>
        <w:t>twy, jaką stanowi liturgia, przede wszystkim Msza św. Gdy uczestniczymy regularnie w niedzielnej Mszy św., przyno</w:t>
      </w:r>
      <w:r>
        <w:rPr>
          <w:rFonts w:ascii="Times New Roman" w:hAnsi="Times New Roman" w:cs="Times New Roman"/>
          <w:sz w:val="20"/>
          <w:szCs w:val="20"/>
        </w:rPr>
        <w:softHyphen/>
        <w:t>simy do ołtarza nasze codzienne troski, kłopoty, ale też radości. Zdobywamy pewność, że nie jesteśmy sami. Ktoś jest z nami i prowadzi przez życie. Choć nie zawsze wysłu</w:t>
      </w:r>
      <w:r>
        <w:rPr>
          <w:rFonts w:ascii="Times New Roman" w:hAnsi="Times New Roman" w:cs="Times New Roman"/>
          <w:sz w:val="20"/>
          <w:szCs w:val="20"/>
        </w:rPr>
        <w:softHyphen/>
        <w:t>chuje próśb, tak jakbyśmy chcieli, to jednak daje mocne wsparcie i nadzieję na rozwiązanie życiowych problemów. A przede wszystkim ożywia świadomość o naj istotniej</w:t>
      </w:r>
      <w:r>
        <w:rPr>
          <w:rFonts w:ascii="Times New Roman" w:hAnsi="Times New Roman" w:cs="Times New Roman"/>
          <w:sz w:val="20"/>
          <w:szCs w:val="20"/>
        </w:rPr>
        <w:softHyphen/>
        <w:t>szym celu życia, jakim jest osiągnięcie wiecznego zbawie</w:t>
      </w:r>
      <w:r>
        <w:rPr>
          <w:rFonts w:ascii="Times New Roman" w:hAnsi="Times New Roman" w:cs="Times New Roman"/>
          <w:sz w:val="20"/>
          <w:szCs w:val="20"/>
        </w:rPr>
        <w:softHyphen/>
        <w:t>nia. To jest, powiedzielibyśmy używając .potocznego sfor</w:t>
      </w:r>
      <w:r>
        <w:rPr>
          <w:rFonts w:ascii="Times New Roman" w:hAnsi="Times New Roman" w:cs="Times New Roman"/>
          <w:sz w:val="20"/>
          <w:szCs w:val="20"/>
        </w:rPr>
        <w:softHyphen/>
        <w:t>mułowania, swoiste "cykliczne podtrzymywanie nadziei". Zacytujmy wymowne słowa św. Jana Pawła II: "Od dnia Zesłania Ducha Świętego, w którym Kościół, Lud Nowego Przymierza, rozpoczął swoje pielgrzymowanie ku ojczyź</w:t>
      </w:r>
      <w:r>
        <w:rPr>
          <w:rFonts w:ascii="Times New Roman" w:hAnsi="Times New Roman" w:cs="Times New Roman"/>
          <w:sz w:val="20"/>
          <w:szCs w:val="20"/>
        </w:rPr>
        <w:softHyphen/>
        <w:t xml:space="preserve">nie niebieskiej, Najświętszy Sakrament niejako wyznacza rytm jego dni, wypełniając je ufną nadzieją". </w:t>
      </w:r>
    </w:p>
    <w:p w14:paraId="741D28DA" w14:textId="4DF187E1" w:rsidR="00000000" w:rsidRDefault="00000000">
      <w:pPr>
        <w:pStyle w:val="Styl"/>
        <w:spacing w:before="4" w:line="259" w:lineRule="exact"/>
        <w:ind w:firstLine="297"/>
        <w:jc w:val="both"/>
        <w:rPr>
          <w:rFonts w:ascii="Times New Roman" w:hAnsi="Times New Roman" w:cs="Times New Roman"/>
          <w:sz w:val="20"/>
          <w:szCs w:val="20"/>
        </w:rPr>
      </w:pPr>
      <w:r>
        <w:rPr>
          <w:rFonts w:ascii="Times New Roman" w:hAnsi="Times New Roman" w:cs="Times New Roman"/>
          <w:sz w:val="20"/>
          <w:szCs w:val="20"/>
        </w:rPr>
        <w:t>W tym kontekście przywołajmy choćby jeden frag</w:t>
      </w:r>
      <w:r>
        <w:rPr>
          <w:rFonts w:ascii="Times New Roman" w:hAnsi="Times New Roman" w:cs="Times New Roman"/>
          <w:sz w:val="20"/>
          <w:szCs w:val="20"/>
        </w:rPr>
        <w:softHyphen/>
        <w:t xml:space="preserve">ment liturgicznej modlitwy. Jest to mszalna prefacja na uroczystość Wniebowstąpienia Pańskiego. </w:t>
      </w:r>
      <w:r>
        <w:rPr>
          <w:rFonts w:ascii="Times New Roman" w:hAnsi="Times New Roman" w:cs="Times New Roman"/>
          <w:i/>
          <w:iCs/>
          <w:sz w:val="20"/>
          <w:szCs w:val="20"/>
        </w:rPr>
        <w:t xml:space="preserve">Katechizm, </w:t>
      </w:r>
      <w:r>
        <w:rPr>
          <w:rFonts w:ascii="Times New Roman" w:hAnsi="Times New Roman" w:cs="Times New Roman"/>
          <w:sz w:val="20"/>
          <w:szCs w:val="20"/>
        </w:rPr>
        <w:t>mó</w:t>
      </w:r>
      <w:r>
        <w:rPr>
          <w:rFonts w:ascii="Times New Roman" w:hAnsi="Times New Roman" w:cs="Times New Roman"/>
          <w:sz w:val="20"/>
          <w:szCs w:val="20"/>
        </w:rPr>
        <w:softHyphen/>
        <w:t>wiąc o przejściu wierzących do nieba, przywołuje te sło</w:t>
      </w:r>
      <w:r>
        <w:rPr>
          <w:rFonts w:ascii="Times New Roman" w:hAnsi="Times New Roman" w:cs="Times New Roman"/>
          <w:sz w:val="20"/>
          <w:szCs w:val="20"/>
        </w:rPr>
        <w:softHyphen/>
        <w:t xml:space="preserve">wa: ,Jedynie Chrystus mógł otworzyć człowiekowi taki dostęp: «Jako nasza Głowa wyprzedził nas do niebieskiej Ojczyzny, aby umocnić naszą nadzieję, że jako członki Mistycznego Ciała również tam wejdziemy»". </w:t>
      </w:r>
    </w:p>
    <w:p w14:paraId="1DB53AF8" w14:textId="77777777" w:rsidR="00000000" w:rsidRDefault="00000000">
      <w:pPr>
        <w:pStyle w:val="Styl"/>
        <w:spacing w:line="259" w:lineRule="exact"/>
        <w:ind w:firstLine="297"/>
        <w:jc w:val="both"/>
        <w:rPr>
          <w:rFonts w:ascii="Times New Roman" w:hAnsi="Times New Roman" w:cs="Times New Roman"/>
          <w:sz w:val="20"/>
          <w:szCs w:val="20"/>
        </w:rPr>
      </w:pPr>
      <w:r>
        <w:rPr>
          <w:rFonts w:ascii="Times New Roman" w:hAnsi="Times New Roman" w:cs="Times New Roman"/>
          <w:sz w:val="20"/>
          <w:szCs w:val="20"/>
        </w:rPr>
        <w:t>Skoro rozpoczęliśmy nasze rozważania od kwestii mo</w:t>
      </w:r>
      <w:r>
        <w:rPr>
          <w:rFonts w:ascii="Times New Roman" w:hAnsi="Times New Roman" w:cs="Times New Roman"/>
          <w:sz w:val="20"/>
          <w:szCs w:val="20"/>
        </w:rPr>
        <w:softHyphen/>
        <w:t>dlitwy, idźmy dalej, wskazując niektóre momenty związa</w:t>
      </w:r>
      <w:r>
        <w:rPr>
          <w:rFonts w:ascii="Times New Roman" w:hAnsi="Times New Roman" w:cs="Times New Roman"/>
          <w:sz w:val="20"/>
          <w:szCs w:val="20"/>
        </w:rPr>
        <w:softHyphen/>
        <w:t>ne z wybranymi sakramentami Kościoła. W modlitwach podczas ich szafowania znajdujemy wiele wątków nawią</w:t>
      </w:r>
      <w:r>
        <w:rPr>
          <w:rFonts w:ascii="Times New Roman" w:hAnsi="Times New Roman" w:cs="Times New Roman"/>
          <w:sz w:val="20"/>
          <w:szCs w:val="20"/>
        </w:rPr>
        <w:softHyphen/>
        <w:t xml:space="preserve">zujących do nadziei. </w:t>
      </w:r>
    </w:p>
    <w:p w14:paraId="48EDFCEB" w14:textId="219C8309" w:rsidR="00000000" w:rsidRDefault="00000000" w:rsidP="007B55C4">
      <w:pPr>
        <w:pStyle w:val="Styl"/>
        <w:spacing w:line="259" w:lineRule="exact"/>
        <w:ind w:firstLine="297"/>
        <w:jc w:val="both"/>
        <w:rPr>
          <w:rFonts w:ascii="Times New Roman" w:hAnsi="Times New Roman" w:cs="Times New Roman"/>
          <w:sz w:val="20"/>
          <w:szCs w:val="20"/>
        </w:rPr>
      </w:pPr>
      <w:r>
        <w:rPr>
          <w:rFonts w:ascii="Times New Roman" w:hAnsi="Times New Roman" w:cs="Times New Roman"/>
          <w:sz w:val="20"/>
          <w:szCs w:val="20"/>
        </w:rPr>
        <w:t>Zacznijmy od sakramentu pokuty i pojednania. Sa</w:t>
      </w:r>
      <w:r>
        <w:rPr>
          <w:rFonts w:ascii="Times New Roman" w:hAnsi="Times New Roman" w:cs="Times New Roman"/>
          <w:sz w:val="20"/>
          <w:szCs w:val="20"/>
        </w:rPr>
        <w:softHyphen/>
        <w:t>krament ten z mocy samego Chrystusa i Jego zbawczej ofiary jest drogą odpuszczenia ludzkich grzechów i pojed</w:t>
      </w:r>
      <w:r>
        <w:rPr>
          <w:rFonts w:ascii="Times New Roman" w:hAnsi="Times New Roman" w:cs="Times New Roman"/>
          <w:sz w:val="20"/>
          <w:szCs w:val="20"/>
        </w:rPr>
        <w:softHyphen/>
        <w:t>nania człowieka z Bogiem. Sam Chrystus w dniu zmar</w:t>
      </w:r>
      <w:r>
        <w:rPr>
          <w:rFonts w:ascii="Times New Roman" w:hAnsi="Times New Roman" w:cs="Times New Roman"/>
          <w:sz w:val="20"/>
          <w:szCs w:val="20"/>
        </w:rPr>
        <w:softHyphen/>
        <w:t>twychwstania, przekazując Apostołom władzę "związy</w:t>
      </w:r>
      <w:r>
        <w:rPr>
          <w:rFonts w:ascii="Times New Roman" w:hAnsi="Times New Roman" w:cs="Times New Roman"/>
          <w:sz w:val="20"/>
          <w:szCs w:val="20"/>
        </w:rPr>
        <w:softHyphen/>
        <w:t xml:space="preserve">wania i rozwiązywania" (por. Mt 18, 18), zapewnił ich: "Komu odpuścicie grzechy są im odpuszczone" </w:t>
      </w:r>
      <w:r w:rsidR="007B55C4">
        <w:rPr>
          <w:rFonts w:ascii="Times New Roman" w:hAnsi="Times New Roman" w:cs="Times New Roman"/>
          <w:sz w:val="20"/>
          <w:szCs w:val="20"/>
        </w:rPr>
        <w:t>(J</w:t>
      </w:r>
      <w:r>
        <w:rPr>
          <w:i/>
          <w:iCs/>
          <w:w w:val="73"/>
          <w:sz w:val="32"/>
          <w:szCs w:val="32"/>
        </w:rPr>
        <w:t xml:space="preserve"> </w:t>
      </w:r>
      <w:r>
        <w:rPr>
          <w:rFonts w:ascii="Times New Roman" w:hAnsi="Times New Roman" w:cs="Times New Roman"/>
          <w:w w:val="105"/>
          <w:sz w:val="20"/>
          <w:szCs w:val="20"/>
        </w:rPr>
        <w:t xml:space="preserve">20, 23). </w:t>
      </w:r>
      <w:r>
        <w:rPr>
          <w:rFonts w:ascii="Times New Roman" w:hAnsi="Times New Roman" w:cs="Times New Roman"/>
          <w:sz w:val="20"/>
          <w:szCs w:val="20"/>
        </w:rPr>
        <w:t>Chrześcijanin wyznający szczerze swoje grzechy przed kapłanem, prosząc o rozgrzeszenie, ma pewność, że jego winy są odpuszczone, dusza staje się czysta i otwiera się przed nim droga do zbawienia. Akt żalu (ból i smutek z powodu grzechu) i postanowienie poprawy (chęć zmia</w:t>
      </w:r>
      <w:r>
        <w:rPr>
          <w:rFonts w:ascii="Times New Roman" w:hAnsi="Times New Roman" w:cs="Times New Roman"/>
          <w:sz w:val="20"/>
          <w:szCs w:val="20"/>
        </w:rPr>
        <w:softHyphen/>
        <w:t xml:space="preserve">ny życia), które stanowią przejaw "wewnętrznej pokuty", jak wyraża się </w:t>
      </w:r>
      <w:r>
        <w:rPr>
          <w:rFonts w:ascii="Times New Roman" w:hAnsi="Times New Roman" w:cs="Times New Roman"/>
          <w:i/>
          <w:iCs/>
          <w:sz w:val="20"/>
          <w:szCs w:val="20"/>
        </w:rPr>
        <w:t xml:space="preserve">Katechizm, </w:t>
      </w:r>
      <w:r>
        <w:rPr>
          <w:rFonts w:ascii="Times New Roman" w:hAnsi="Times New Roman" w:cs="Times New Roman"/>
          <w:sz w:val="20"/>
          <w:szCs w:val="20"/>
        </w:rPr>
        <w:t xml:space="preserve">zawierają w sobie "nadzieję na miłosierdzie Boże i ufność w pomoc Jego łaski". </w:t>
      </w:r>
    </w:p>
    <w:p w14:paraId="4C7C8F60" w14:textId="66BF69C1" w:rsidR="00000000" w:rsidRDefault="00000000" w:rsidP="007B55C4">
      <w:pPr>
        <w:pStyle w:val="Styl"/>
        <w:spacing w:line="259" w:lineRule="exact"/>
        <w:ind w:firstLine="297"/>
        <w:jc w:val="both"/>
        <w:rPr>
          <w:rFonts w:ascii="Times New Roman" w:hAnsi="Times New Roman" w:cs="Times New Roman"/>
          <w:sz w:val="20"/>
          <w:szCs w:val="20"/>
        </w:rPr>
      </w:pPr>
      <w:r>
        <w:rPr>
          <w:rFonts w:ascii="Times New Roman" w:hAnsi="Times New Roman" w:cs="Times New Roman"/>
          <w:sz w:val="20"/>
          <w:szCs w:val="20"/>
        </w:rPr>
        <w:t>Co więcej, nawet naj cięższe grzechy będą człowieko</w:t>
      </w:r>
      <w:r>
        <w:rPr>
          <w:rFonts w:ascii="Times New Roman" w:hAnsi="Times New Roman" w:cs="Times New Roman"/>
          <w:sz w:val="20"/>
          <w:szCs w:val="20"/>
        </w:rPr>
        <w:softHyphen/>
        <w:t xml:space="preserve">wi przebaczone, jeśli tylko wyrazi skruchę i żal. Dzięki poddaniu miłosierdziu Bożemu, jak uczył św. Jan Paweł II, do wszystkich grzeszników skierowane są "płynące </w:t>
      </w:r>
      <w:r w:rsidR="007B55C4">
        <w:rPr>
          <w:rFonts w:ascii="Times New Roman" w:hAnsi="Times New Roman" w:cs="Times New Roman"/>
          <w:sz w:val="20"/>
          <w:szCs w:val="20"/>
        </w:rPr>
        <w:t>z</w:t>
      </w:r>
      <w:r>
        <w:rPr>
          <w:rFonts w:ascii="Times New Roman" w:hAnsi="Times New Roman" w:cs="Times New Roman"/>
          <w:sz w:val="20"/>
          <w:szCs w:val="20"/>
        </w:rPr>
        <w:t xml:space="preserve"> Krzyża słowa przebaczenia i zachęty do nadziei". Bo</w:t>
      </w:r>
      <w:r>
        <w:rPr>
          <w:rFonts w:ascii="Times New Roman" w:hAnsi="Times New Roman" w:cs="Times New Roman"/>
          <w:sz w:val="20"/>
          <w:szCs w:val="20"/>
        </w:rPr>
        <w:softHyphen/>
        <w:t>wiem naszym rzecznikiem (inne tłumaczenie: obrońcą, adwokatem) wobec Ojca w niebie jest nikt inny, tylko sam Chrystus, Boży Syn (por. 1 J 2, 1). Nawiązując dalej do papieskich słów, w akcie sakramentalnego rozgrzeszenia zawiera się pewność przebaczenia płynąca z prawdy, że jesteśmy "zrodzeni z Boga". Jednocześnie grzesznik może być pewny wsparcia w walce z grzechem. Jak czytamy da</w:t>
      </w:r>
      <w:r>
        <w:rPr>
          <w:rFonts w:ascii="Times New Roman" w:hAnsi="Times New Roman" w:cs="Times New Roman"/>
          <w:sz w:val="20"/>
          <w:szCs w:val="20"/>
        </w:rPr>
        <w:softHyphen/>
        <w:t>lej, w sakramencie pojednania jest "jakaś moc, która go zachowuje od upadku grzechowego; Bóg go strzeże, «Zły go nie dotyka»; że jeśli grzeszy ze słabości czy niewiedzy, ma nadzieję dostąpienia odpuszczenia, także dzięki po</w:t>
      </w:r>
      <w:r>
        <w:rPr>
          <w:rFonts w:ascii="Times New Roman" w:hAnsi="Times New Roman" w:cs="Times New Roman"/>
          <w:sz w:val="20"/>
          <w:szCs w:val="20"/>
        </w:rPr>
        <w:softHyphen/>
        <w:t>mocy płynącej ze wspólnotowej modlitwy braci". Czyli jest to nadzieja nie tylko na odpuszczenie choćby naj cięż</w:t>
      </w:r>
      <w:r>
        <w:rPr>
          <w:rFonts w:ascii="Times New Roman" w:hAnsi="Times New Roman" w:cs="Times New Roman"/>
          <w:sz w:val="20"/>
          <w:szCs w:val="20"/>
        </w:rPr>
        <w:softHyphen/>
        <w:t xml:space="preserve">szych grzechów, ale i nadzieja na zwycięstwo w podjętej przez grzesznika walce ze złem w sobie. </w:t>
      </w:r>
    </w:p>
    <w:p w14:paraId="61953AA7" w14:textId="58490075" w:rsidR="00000000" w:rsidRDefault="00000000">
      <w:pPr>
        <w:pStyle w:val="Styl"/>
        <w:spacing w:line="259" w:lineRule="exact"/>
        <w:ind w:left="38" w:right="9" w:firstLine="307"/>
        <w:jc w:val="both"/>
        <w:rPr>
          <w:rFonts w:ascii="Times New Roman" w:hAnsi="Times New Roman" w:cs="Times New Roman"/>
          <w:sz w:val="20"/>
          <w:szCs w:val="20"/>
        </w:rPr>
      </w:pPr>
      <w:r>
        <w:rPr>
          <w:rFonts w:ascii="Times New Roman" w:hAnsi="Times New Roman" w:cs="Times New Roman"/>
          <w:sz w:val="20"/>
          <w:szCs w:val="20"/>
        </w:rPr>
        <w:t>Praktyką utwierdzającą nas w nadprzyrodzonej na</w:t>
      </w:r>
      <w:r>
        <w:rPr>
          <w:rFonts w:ascii="Times New Roman" w:hAnsi="Times New Roman" w:cs="Times New Roman"/>
          <w:sz w:val="20"/>
          <w:szCs w:val="20"/>
        </w:rPr>
        <w:softHyphen/>
        <w:t xml:space="preserve">dziei jest udział w Eucharystii, szczególnie w Mszy św. i przyjmowaniu Komunii św. </w:t>
      </w:r>
      <w:r>
        <w:rPr>
          <w:rFonts w:ascii="Times New Roman" w:hAnsi="Times New Roman" w:cs="Times New Roman"/>
          <w:i/>
          <w:iCs/>
          <w:sz w:val="20"/>
          <w:szCs w:val="20"/>
        </w:rPr>
        <w:t xml:space="preserve">Katechizm </w:t>
      </w:r>
      <w:r>
        <w:rPr>
          <w:rFonts w:ascii="Times New Roman" w:hAnsi="Times New Roman" w:cs="Times New Roman"/>
          <w:sz w:val="20"/>
          <w:szCs w:val="20"/>
        </w:rPr>
        <w:t>wyraża tę praw</w:t>
      </w:r>
      <w:r>
        <w:rPr>
          <w:rFonts w:ascii="Times New Roman" w:hAnsi="Times New Roman" w:cs="Times New Roman"/>
          <w:sz w:val="20"/>
          <w:szCs w:val="20"/>
        </w:rPr>
        <w:softHyphen/>
        <w:t>dę dobitnie: "Nie mamy pewniejszego zadatku i wyraź</w:t>
      </w:r>
      <w:r>
        <w:rPr>
          <w:rFonts w:ascii="Times New Roman" w:hAnsi="Times New Roman" w:cs="Times New Roman"/>
          <w:sz w:val="20"/>
          <w:szCs w:val="20"/>
        </w:rPr>
        <w:softHyphen/>
        <w:t>niejszego znaku wielkiej nadziei na nowe niebo i nową ziemię, w której zamieszka sprawiedliwość, niż Euchary</w:t>
      </w:r>
      <w:r>
        <w:rPr>
          <w:rFonts w:ascii="Times New Roman" w:hAnsi="Times New Roman" w:cs="Times New Roman"/>
          <w:sz w:val="20"/>
          <w:szCs w:val="20"/>
        </w:rPr>
        <w:softHyphen/>
        <w:t>stia". Jak czytamy dalej, jest ona bowiem "pokarmem nie</w:t>
      </w:r>
      <w:r>
        <w:rPr>
          <w:rFonts w:ascii="Times New Roman" w:hAnsi="Times New Roman" w:cs="Times New Roman"/>
          <w:sz w:val="20"/>
          <w:szCs w:val="20"/>
        </w:rPr>
        <w:softHyphen/>
        <w:t>śmiertelności, lekarstwem pozwalającym nam nie umie</w:t>
      </w:r>
      <w:r>
        <w:rPr>
          <w:rFonts w:ascii="Times New Roman" w:hAnsi="Times New Roman" w:cs="Times New Roman"/>
          <w:sz w:val="20"/>
          <w:szCs w:val="20"/>
        </w:rPr>
        <w:softHyphen/>
        <w:t xml:space="preserve">rać, lecz żyć wiecznie w Jezusie Chrystusie". </w:t>
      </w:r>
    </w:p>
    <w:p w14:paraId="7337ADC3" w14:textId="75E5AB0A" w:rsidR="00000000" w:rsidRDefault="00000000" w:rsidP="007B55C4">
      <w:pPr>
        <w:pStyle w:val="Styl"/>
        <w:spacing w:line="259" w:lineRule="exact"/>
        <w:ind w:left="38" w:right="9" w:firstLine="307"/>
        <w:jc w:val="both"/>
        <w:rPr>
          <w:rFonts w:ascii="Times New Roman" w:hAnsi="Times New Roman" w:cs="Times New Roman"/>
          <w:sz w:val="20"/>
          <w:szCs w:val="20"/>
        </w:rPr>
      </w:pPr>
      <w:r>
        <w:rPr>
          <w:rFonts w:ascii="Times New Roman" w:hAnsi="Times New Roman" w:cs="Times New Roman"/>
          <w:sz w:val="20"/>
          <w:szCs w:val="20"/>
        </w:rPr>
        <w:t>Używając teologicznego określenia,. Eucharystia jest "antycypacją", czyli swoistym zakosztowaniem tego, co czeka nas w przyszłości. Mówiąc bardziej obrazowo, gdy uczestniczymy w Eucharystii, już poniekąd "jedną nogą" znajdujemy się w niebie. Jest ona bowiem naj ściślejszym zjednoczeniem się z Bogiem. A przecież ta wspólnota z Nim będzie istotą nieba. Zacytujmy wymowne słowa św. Jana Pawła II, które tłumaczą te prawdy: "Aklamacja, jaką lud wypowiada po konsekracji [podczas Mszy św.], celo</w:t>
      </w:r>
      <w:r>
        <w:rPr>
          <w:rFonts w:ascii="Times New Roman" w:hAnsi="Times New Roman" w:cs="Times New Roman"/>
          <w:sz w:val="20"/>
          <w:szCs w:val="20"/>
        </w:rPr>
        <w:softHyphen/>
        <w:t>wo kończy się słowami wskazującymi na wymiar escha</w:t>
      </w:r>
      <w:r>
        <w:rPr>
          <w:rFonts w:ascii="Times New Roman" w:hAnsi="Times New Roman" w:cs="Times New Roman"/>
          <w:sz w:val="20"/>
          <w:szCs w:val="20"/>
        </w:rPr>
        <w:softHyphen/>
        <w:t xml:space="preserve">tologiczny Ofiary eucharystycznej (por. 1 Kor </w:t>
      </w:r>
      <w:r>
        <w:rPr>
          <w:rFonts w:ascii="Times New Roman" w:hAnsi="Times New Roman" w:cs="Times New Roman"/>
          <w:b/>
          <w:bCs/>
          <w:sz w:val="20"/>
          <w:szCs w:val="20"/>
        </w:rPr>
        <w:t xml:space="preserve">11, </w:t>
      </w:r>
      <w:r>
        <w:rPr>
          <w:rFonts w:ascii="Times New Roman" w:hAnsi="Times New Roman" w:cs="Times New Roman"/>
          <w:sz w:val="20"/>
          <w:szCs w:val="20"/>
        </w:rPr>
        <w:t>26): «oczekujemy Twego przyjścia w chwale». Eucharystia kie</w:t>
      </w:r>
      <w:r>
        <w:rPr>
          <w:rFonts w:ascii="Times New Roman" w:hAnsi="Times New Roman" w:cs="Times New Roman"/>
          <w:sz w:val="20"/>
          <w:szCs w:val="20"/>
        </w:rPr>
        <w:softHyphen/>
        <w:t>ruje do ostatecznego celu, jest przedsmakiem pełni rado</w:t>
      </w:r>
      <w:r>
        <w:rPr>
          <w:rFonts w:ascii="Times New Roman" w:hAnsi="Times New Roman" w:cs="Times New Roman"/>
          <w:sz w:val="20"/>
          <w:szCs w:val="20"/>
        </w:rPr>
        <w:softHyphen/>
        <w:t>ści obiecanej przez Chrystusa (por. J 15, 11); w pewnym sensie jest antycypacją Raju - w niej «otrzymujemy za</w:t>
      </w:r>
      <w:r>
        <w:rPr>
          <w:rFonts w:ascii="Times New Roman" w:hAnsi="Times New Roman" w:cs="Times New Roman"/>
          <w:sz w:val="20"/>
          <w:szCs w:val="20"/>
        </w:rPr>
        <w:softHyphen/>
        <w:t>datek przyszłej chwały». W Eucharystii wszystko wyraża pełne nadziei oczekiwanie «przyjścia naszego Zbawiciela Jezusa Chrystusa». Kto się karmi Chrystusem w Euchary</w:t>
      </w:r>
      <w:r>
        <w:rPr>
          <w:rFonts w:ascii="Times New Roman" w:hAnsi="Times New Roman" w:cs="Times New Roman"/>
          <w:sz w:val="20"/>
          <w:szCs w:val="20"/>
        </w:rPr>
        <w:softHyphen/>
        <w:t>stii, nie potrzebuje wyczekiwać zaświatów, żeby otrzymać życie wieczne: posiada je już na ziemi, jako przedsmak przyszłej pełni, która obejmie człowieka do końca". Wi</w:t>
      </w:r>
      <w:r>
        <w:rPr>
          <w:rFonts w:ascii="Times New Roman" w:hAnsi="Times New Roman" w:cs="Times New Roman"/>
          <w:sz w:val="20"/>
          <w:szCs w:val="20"/>
        </w:rPr>
        <w:softHyphen/>
        <w:t>dzimy zatem, że Eucharystia kierunkuje nas ku temu, co przyszłe i wieczne (eschatologiczne), czyli ku wypełnieniu naszej nadziei. Jest wręcz wyrazem nadziei. Kto przyjmuje Eucharystię na ziemi, ma już pewien udział w tym, co bę</w:t>
      </w:r>
      <w:r>
        <w:rPr>
          <w:rFonts w:ascii="Times New Roman" w:hAnsi="Times New Roman" w:cs="Times New Roman"/>
          <w:sz w:val="20"/>
          <w:szCs w:val="20"/>
        </w:rPr>
        <w:softHyphen/>
        <w:t xml:space="preserve">dzie treścią wiecznego zbawienia - nieba. </w:t>
      </w:r>
    </w:p>
    <w:p w14:paraId="262E1DE5" w14:textId="1363AE42" w:rsidR="00000000" w:rsidRPr="007B55C4" w:rsidRDefault="00000000" w:rsidP="007B55C4">
      <w:pPr>
        <w:pStyle w:val="Styl"/>
        <w:spacing w:before="9" w:line="201" w:lineRule="exact"/>
        <w:ind w:right="9" w:firstLine="312"/>
        <w:rPr>
          <w:rFonts w:ascii="Times New Roman" w:hAnsi="Times New Roman" w:cs="Times New Roman"/>
          <w:sz w:val="16"/>
          <w:szCs w:val="16"/>
        </w:rPr>
      </w:pPr>
      <w:r>
        <w:rPr>
          <w:rFonts w:ascii="Times New Roman" w:hAnsi="Times New Roman" w:cs="Times New Roman"/>
          <w:sz w:val="20"/>
          <w:szCs w:val="20"/>
        </w:rPr>
        <w:t>Co więcej, udział w Eucharystii jest dla chrześcijani</w:t>
      </w:r>
      <w:r>
        <w:rPr>
          <w:rFonts w:ascii="Times New Roman" w:hAnsi="Times New Roman" w:cs="Times New Roman"/>
          <w:sz w:val="20"/>
          <w:szCs w:val="20"/>
        </w:rPr>
        <w:softHyphen/>
        <w:t>na bodźcem, by lepiej spełniał swoje ziemskie obowiązki, a w ten sposób lepiej przygotował się na to, co jest osta</w:t>
      </w:r>
      <w:r>
        <w:rPr>
          <w:rFonts w:ascii="Times New Roman" w:hAnsi="Times New Roman" w:cs="Times New Roman"/>
          <w:sz w:val="20"/>
          <w:szCs w:val="20"/>
        </w:rPr>
        <w:softHyphen/>
        <w:t>tecznym kresem naszej nadziei. A podczas naszej "ziem</w:t>
      </w:r>
      <w:r>
        <w:rPr>
          <w:rFonts w:ascii="Times New Roman" w:hAnsi="Times New Roman" w:cs="Times New Roman"/>
          <w:sz w:val="20"/>
          <w:szCs w:val="20"/>
        </w:rPr>
        <w:softHyphen/>
        <w:t>skiej pielgrzymki" wzmacnia naszą nadzieję. Nadzieja bowiem jest ciągle narażona na osłabienie na skutek róż</w:t>
      </w:r>
      <w:r>
        <w:rPr>
          <w:rFonts w:ascii="Times New Roman" w:hAnsi="Times New Roman" w:cs="Times New Roman"/>
          <w:sz w:val="20"/>
          <w:szCs w:val="20"/>
        </w:rPr>
        <w:softHyphen/>
        <w:t>nych negatywnych wpływów (mówiliśmy o tym w jednej z wcześniejszych katechez). Wczytajmy się w słowa pa</w:t>
      </w:r>
      <w:r>
        <w:rPr>
          <w:rFonts w:ascii="Times New Roman" w:hAnsi="Times New Roman" w:cs="Times New Roman"/>
          <w:sz w:val="20"/>
          <w:szCs w:val="20"/>
        </w:rPr>
        <w:softHyphen/>
        <w:t>pieskiej encykliki: "Znaczącą konsekwencją tego wpisa</w:t>
      </w:r>
      <w:r>
        <w:rPr>
          <w:rFonts w:ascii="Times New Roman" w:hAnsi="Times New Roman" w:cs="Times New Roman"/>
          <w:sz w:val="20"/>
          <w:szCs w:val="20"/>
        </w:rPr>
        <w:softHyphen/>
        <w:t>nego w Eucharystię ukierunkowania ku eschatologii jest również fakt, iż w naszej dziejowej wędrówce daje ona impuls i zasiewa żywe ziarno nadziei w nasze codzien</w:t>
      </w:r>
      <w:r>
        <w:rPr>
          <w:rFonts w:ascii="Times New Roman" w:hAnsi="Times New Roman" w:cs="Times New Roman"/>
          <w:sz w:val="20"/>
          <w:szCs w:val="20"/>
        </w:rPr>
        <w:softHyphen/>
      </w:r>
      <w:r w:rsidRPr="007B55C4">
        <w:rPr>
          <w:rFonts w:ascii="Times New Roman" w:hAnsi="Times New Roman" w:cs="Times New Roman"/>
          <w:sz w:val="20"/>
          <w:szCs w:val="20"/>
        </w:rPr>
        <w:t>ne zadania i obowi</w:t>
      </w:r>
      <w:r>
        <w:rPr>
          <w:rFonts w:ascii="Times New Roman" w:hAnsi="Times New Roman" w:cs="Times New Roman"/>
          <w:sz w:val="20"/>
          <w:szCs w:val="20"/>
        </w:rPr>
        <w:t xml:space="preserve">ązki. To, że chrześcijańska koncepcja prowadzi nas ku «nowemu niebu» i «nowej ziemi» (por. </w:t>
      </w:r>
      <w:proofErr w:type="spellStart"/>
      <w:r>
        <w:rPr>
          <w:rFonts w:ascii="Times New Roman" w:hAnsi="Times New Roman" w:cs="Times New Roman"/>
          <w:sz w:val="20"/>
          <w:szCs w:val="20"/>
        </w:rPr>
        <w:t>Ap</w:t>
      </w:r>
      <w:proofErr w:type="spellEnd"/>
      <w:r>
        <w:rPr>
          <w:rFonts w:ascii="Times New Roman" w:hAnsi="Times New Roman" w:cs="Times New Roman"/>
          <w:sz w:val="20"/>
          <w:szCs w:val="20"/>
        </w:rPr>
        <w:t xml:space="preserve"> </w:t>
      </w:r>
      <w:r>
        <w:rPr>
          <w:rFonts w:ascii="Times New Roman" w:hAnsi="Times New Roman" w:cs="Times New Roman"/>
          <w:w w:val="107"/>
          <w:sz w:val="20"/>
          <w:szCs w:val="20"/>
        </w:rPr>
        <w:t xml:space="preserve">21, 1), </w:t>
      </w:r>
      <w:r>
        <w:rPr>
          <w:rFonts w:ascii="Times New Roman" w:hAnsi="Times New Roman" w:cs="Times New Roman"/>
          <w:sz w:val="20"/>
          <w:szCs w:val="20"/>
        </w:rPr>
        <w:t>nie osłabia naszego poczucia odpowiedzialno</w:t>
      </w:r>
      <w:r>
        <w:rPr>
          <w:rFonts w:ascii="Times New Roman" w:hAnsi="Times New Roman" w:cs="Times New Roman"/>
          <w:sz w:val="20"/>
          <w:szCs w:val="20"/>
        </w:rPr>
        <w:softHyphen/>
        <w:t>ści za tę doczesną ziemię, raczej je rozbudza. Pragnę z całą mocą przypomnieć to na początku nowego tysiąclecia, ażeby chrześcijanie czuli się bardziej niż kiedykolwiek we</w:t>
      </w:r>
      <w:r>
        <w:rPr>
          <w:rFonts w:ascii="Times New Roman" w:hAnsi="Times New Roman" w:cs="Times New Roman"/>
          <w:sz w:val="20"/>
          <w:szCs w:val="20"/>
        </w:rPr>
        <w:softHyphen/>
        <w:t xml:space="preserve">zwani, </w:t>
      </w:r>
      <w:r>
        <w:rPr>
          <w:rFonts w:ascii="Times New Roman" w:hAnsi="Times New Roman" w:cs="Times New Roman"/>
          <w:sz w:val="20"/>
          <w:szCs w:val="20"/>
        </w:rPr>
        <w:lastRenderedPageBreak/>
        <w:t>aby nie zaniedbywać obowiązków przynależnych mieszkańcom tej ziemi. Ich zadaniem jest przyczyniać się, kierując się światłem Ewangelii, do budowania świata na miarę człowieka i odpowiadającego we wszystkim zamy</w:t>
      </w:r>
      <w:r>
        <w:rPr>
          <w:rFonts w:ascii="Times New Roman" w:hAnsi="Times New Roman" w:cs="Times New Roman"/>
          <w:sz w:val="20"/>
          <w:szCs w:val="20"/>
        </w:rPr>
        <w:softHyphen/>
        <w:t xml:space="preserve">słowi Boga". </w:t>
      </w:r>
      <w:r w:rsidR="007B55C4">
        <w:rPr>
          <w:rFonts w:ascii="Times New Roman" w:hAnsi="Times New Roman" w:cs="Times New Roman"/>
          <w:sz w:val="20"/>
          <w:szCs w:val="20"/>
        </w:rPr>
        <w:t>I</w:t>
      </w:r>
      <w:r>
        <w:rPr>
          <w:w w:val="90"/>
          <w:sz w:val="19"/>
          <w:szCs w:val="19"/>
        </w:rPr>
        <w:t xml:space="preserve"> </w:t>
      </w:r>
      <w:r>
        <w:rPr>
          <w:rFonts w:ascii="Times New Roman" w:hAnsi="Times New Roman" w:cs="Times New Roman"/>
          <w:sz w:val="20"/>
          <w:szCs w:val="20"/>
        </w:rPr>
        <w:t xml:space="preserve">dalej: </w:t>
      </w:r>
      <w:r>
        <w:rPr>
          <w:rFonts w:ascii="Times New Roman" w:hAnsi="Times New Roman" w:cs="Times New Roman"/>
          <w:w w:val="85"/>
          <w:sz w:val="25"/>
          <w:szCs w:val="25"/>
        </w:rPr>
        <w:t xml:space="preserve">,W </w:t>
      </w:r>
      <w:r>
        <w:rPr>
          <w:rFonts w:ascii="Times New Roman" w:hAnsi="Times New Roman" w:cs="Times New Roman"/>
          <w:sz w:val="20"/>
          <w:szCs w:val="20"/>
        </w:rPr>
        <w:t>pokornym znaku chleba i wina, przemienionych w Jego Ciało i Jego Krew, Chrystus wę</w:t>
      </w:r>
      <w:r>
        <w:rPr>
          <w:rFonts w:ascii="Times New Roman" w:hAnsi="Times New Roman" w:cs="Times New Roman"/>
          <w:sz w:val="20"/>
          <w:szCs w:val="20"/>
        </w:rPr>
        <w:softHyphen/>
        <w:t>druje razem z nami, jako nasza moc i nasz wiatyk, i czyni nas świadkami nadziei dla wszystkich"</w:t>
      </w:r>
      <w:r w:rsidR="007B55C4">
        <w:rPr>
          <w:rFonts w:ascii="Times New Roman" w:hAnsi="Times New Roman" w:cs="Times New Roman"/>
          <w:sz w:val="20"/>
          <w:szCs w:val="20"/>
        </w:rPr>
        <w:t xml:space="preserve"> (</w:t>
      </w:r>
      <w:r w:rsidR="007B55C4">
        <w:rPr>
          <w:rFonts w:ascii="Times New Roman" w:hAnsi="Times New Roman" w:cs="Times New Roman"/>
          <w:i/>
          <w:iCs/>
          <w:sz w:val="16"/>
          <w:szCs w:val="16"/>
        </w:rPr>
        <w:t xml:space="preserve">Sakramenty chorych. Obrzędy </w:t>
      </w:r>
      <w:r w:rsidR="007B55C4">
        <w:rPr>
          <w:w w:val="200"/>
          <w:sz w:val="15"/>
          <w:szCs w:val="15"/>
        </w:rPr>
        <w:t xml:space="preserve">i </w:t>
      </w:r>
      <w:r w:rsidR="007B55C4">
        <w:rPr>
          <w:rFonts w:ascii="Times New Roman" w:hAnsi="Times New Roman" w:cs="Times New Roman"/>
          <w:i/>
          <w:iCs/>
          <w:sz w:val="16"/>
          <w:szCs w:val="16"/>
        </w:rPr>
        <w:t xml:space="preserve">duszpasterstwo, </w:t>
      </w:r>
      <w:r w:rsidR="007B55C4">
        <w:rPr>
          <w:rFonts w:ascii="Times New Roman" w:hAnsi="Times New Roman" w:cs="Times New Roman"/>
          <w:sz w:val="16"/>
          <w:szCs w:val="16"/>
        </w:rPr>
        <w:t xml:space="preserve">Katowice 1978, s.74. </w:t>
      </w:r>
      <w:r w:rsidR="007B55C4">
        <w:rPr>
          <w:rFonts w:ascii="Times New Roman" w:hAnsi="Times New Roman" w:cs="Times New Roman"/>
          <w:sz w:val="20"/>
          <w:szCs w:val="20"/>
        </w:rPr>
        <w:t>)</w:t>
      </w:r>
      <w:r>
        <w:rPr>
          <w:rFonts w:ascii="Times New Roman" w:hAnsi="Times New Roman" w:cs="Times New Roman"/>
          <w:sz w:val="20"/>
          <w:szCs w:val="20"/>
        </w:rPr>
        <w:t xml:space="preserve">. </w:t>
      </w:r>
    </w:p>
    <w:p w14:paraId="0EF35261" w14:textId="15135369" w:rsidR="00000000" w:rsidRDefault="00000000" w:rsidP="007B55C4">
      <w:pPr>
        <w:pStyle w:val="Styl"/>
        <w:spacing w:before="9" w:line="259" w:lineRule="exact"/>
        <w:ind w:right="4" w:firstLine="307"/>
        <w:jc w:val="both"/>
        <w:rPr>
          <w:rFonts w:ascii="Times New Roman" w:hAnsi="Times New Roman" w:cs="Times New Roman"/>
          <w:sz w:val="20"/>
          <w:szCs w:val="20"/>
        </w:rPr>
      </w:pPr>
      <w:r>
        <w:rPr>
          <w:rFonts w:ascii="Times New Roman" w:hAnsi="Times New Roman" w:cs="Times New Roman"/>
          <w:sz w:val="20"/>
          <w:szCs w:val="20"/>
        </w:rPr>
        <w:t>Nadzieja przenika celebrację sakramentu namaszcze</w:t>
      </w:r>
      <w:r>
        <w:rPr>
          <w:rFonts w:ascii="Times New Roman" w:hAnsi="Times New Roman" w:cs="Times New Roman"/>
          <w:sz w:val="20"/>
          <w:szCs w:val="20"/>
        </w:rPr>
        <w:softHyphen/>
        <w:t>nia chorych. Chrześcijanin przyjmuje zwykle ten sakra</w:t>
      </w:r>
      <w:r>
        <w:rPr>
          <w:rFonts w:ascii="Times New Roman" w:hAnsi="Times New Roman" w:cs="Times New Roman"/>
          <w:sz w:val="20"/>
          <w:szCs w:val="20"/>
        </w:rPr>
        <w:softHyphen/>
        <w:t>ment w momentach trudnych: w chorobie, w starości, w niebezpieczeństwie śmierci. W takich chwilach szcze</w:t>
      </w:r>
      <w:r>
        <w:rPr>
          <w:rFonts w:ascii="Times New Roman" w:hAnsi="Times New Roman" w:cs="Times New Roman"/>
          <w:sz w:val="20"/>
          <w:szCs w:val="20"/>
        </w:rPr>
        <w:softHyphen/>
        <w:t>gólnie potrzebna jest nadzieja pomagająca przyjąć trud</w:t>
      </w:r>
      <w:r>
        <w:rPr>
          <w:rFonts w:ascii="Times New Roman" w:hAnsi="Times New Roman" w:cs="Times New Roman"/>
          <w:sz w:val="20"/>
          <w:szCs w:val="20"/>
        </w:rPr>
        <w:softHyphen/>
        <w:t>ne doświadczenia, ufać, że jeszcze nastąpi poprawa ciele</w:t>
      </w:r>
      <w:r>
        <w:rPr>
          <w:rFonts w:ascii="Times New Roman" w:hAnsi="Times New Roman" w:cs="Times New Roman"/>
          <w:sz w:val="20"/>
          <w:szCs w:val="20"/>
        </w:rPr>
        <w:softHyphen/>
        <w:t>snej kondycji, ale przede wszystkim kierująca spojrzenie w stronę Boga, który jest Panem ludzkich losów, daje na</w:t>
      </w:r>
      <w:r>
        <w:rPr>
          <w:rFonts w:ascii="Times New Roman" w:hAnsi="Times New Roman" w:cs="Times New Roman"/>
          <w:sz w:val="20"/>
          <w:szCs w:val="20"/>
        </w:rPr>
        <w:softHyphen/>
        <w:t xml:space="preserve">dzieję sięgającą poza doczesność We wprowadzeniu do obrzędów sakramentu czytamy m.in., że światło wiary </w:t>
      </w:r>
      <w:r>
        <w:rPr>
          <w:rFonts w:ascii="Times New Roman" w:hAnsi="Times New Roman" w:cs="Times New Roman"/>
          <w:sz w:val="20"/>
          <w:szCs w:val="20"/>
        </w:rPr>
        <w:softHyphen/>
        <w:t>ale tu dodajmy też i nadziei, bo te cnoty łączą się ściśle ze sobą - pomaga przeniknąć głębiej tajemnicę cierpie</w:t>
      </w:r>
      <w:r>
        <w:rPr>
          <w:rFonts w:ascii="Times New Roman" w:hAnsi="Times New Roman" w:cs="Times New Roman"/>
          <w:sz w:val="20"/>
          <w:szCs w:val="20"/>
        </w:rPr>
        <w:softHyphen/>
        <w:t>nia i to cierpienie mężniej znosić "I dziś Chrystus cierpi i jest krzyżowany w swoich członkach, których upodab</w:t>
      </w:r>
      <w:r>
        <w:rPr>
          <w:rFonts w:ascii="Times New Roman" w:hAnsi="Times New Roman" w:cs="Times New Roman"/>
          <w:sz w:val="20"/>
          <w:szCs w:val="20"/>
        </w:rPr>
        <w:softHyphen/>
        <w:t>nia do siebie [ ... ] Cierpienia te trzeba uważać za przemi</w:t>
      </w:r>
      <w:r>
        <w:rPr>
          <w:rFonts w:ascii="Times New Roman" w:hAnsi="Times New Roman" w:cs="Times New Roman"/>
          <w:sz w:val="20"/>
          <w:szCs w:val="20"/>
        </w:rPr>
        <w:softHyphen/>
        <w:t xml:space="preserve">jające i niewielkie w porównaniu z bezmiarem wiecznej chwały, jaka przez nie ma się stać naszym udziałem (por. 2 Kor 4, 17). Taką samą nadzieją tchnie nauczanie </w:t>
      </w:r>
      <w:r>
        <w:rPr>
          <w:rFonts w:ascii="Times New Roman" w:hAnsi="Times New Roman" w:cs="Times New Roman"/>
          <w:i/>
          <w:iCs/>
          <w:w w:val="84"/>
          <w:sz w:val="21"/>
          <w:szCs w:val="21"/>
        </w:rPr>
        <w:t>Kate</w:t>
      </w:r>
      <w:r>
        <w:rPr>
          <w:rFonts w:ascii="Times New Roman" w:hAnsi="Times New Roman" w:cs="Times New Roman"/>
          <w:i/>
          <w:iCs/>
          <w:w w:val="84"/>
          <w:sz w:val="21"/>
          <w:szCs w:val="21"/>
        </w:rPr>
        <w:softHyphen/>
      </w:r>
      <w:r>
        <w:rPr>
          <w:rFonts w:ascii="Times New Roman" w:hAnsi="Times New Roman" w:cs="Times New Roman"/>
          <w:i/>
          <w:iCs/>
          <w:w w:val="91"/>
          <w:sz w:val="21"/>
          <w:szCs w:val="21"/>
        </w:rPr>
        <w:t xml:space="preserve">chizmu: </w:t>
      </w:r>
      <w:r>
        <w:rPr>
          <w:rFonts w:ascii="Times New Roman" w:hAnsi="Times New Roman" w:cs="Times New Roman"/>
          <w:sz w:val="20"/>
          <w:szCs w:val="20"/>
        </w:rPr>
        <w:t>"Pierwszą łaską sakramentu namaszczenia chorych jest łaska umocnienia, pokoju i odwagi, by przezwy</w:t>
      </w:r>
      <w:r>
        <w:rPr>
          <w:rFonts w:ascii="Times New Roman" w:hAnsi="Times New Roman" w:cs="Times New Roman"/>
          <w:sz w:val="20"/>
          <w:szCs w:val="20"/>
        </w:rPr>
        <w:softHyphen/>
        <w:t>ciężyć trudności związane ze stanem ciężkiej choroby lub niedołęstwem starości. Ta łaska jest darem Ducha Świę</w:t>
      </w:r>
      <w:r>
        <w:rPr>
          <w:rFonts w:ascii="Times New Roman" w:hAnsi="Times New Roman" w:cs="Times New Roman"/>
          <w:sz w:val="20"/>
          <w:szCs w:val="20"/>
        </w:rPr>
        <w:softHyphen/>
        <w:t>tego, który odnawia ufność i wiarę w Boga oraz umacnia przeciw pokusom złego ducha, przeciw pokusie zniechę</w:t>
      </w:r>
      <w:r>
        <w:rPr>
          <w:rFonts w:ascii="Times New Roman" w:hAnsi="Times New Roman" w:cs="Times New Roman"/>
          <w:sz w:val="20"/>
          <w:szCs w:val="20"/>
        </w:rPr>
        <w:softHyphen/>
        <w:t>cenia i trwogi przed śmiercią". Jeszcze dobitniej nadzieję wyrażają modlitwy używane podczas szafowania sakra</w:t>
      </w:r>
      <w:r>
        <w:rPr>
          <w:rFonts w:ascii="Times New Roman" w:hAnsi="Times New Roman" w:cs="Times New Roman"/>
          <w:sz w:val="20"/>
          <w:szCs w:val="20"/>
        </w:rPr>
        <w:softHyphen/>
        <w:t xml:space="preserve">mentu. Zacytujmy jedną z nich: "Panie Jezu, Odkupicielu wszystkich ludzi, w swojej męce wziąłeś na siebie nasze cierpienia i znosiłeś nasze słabości, pokornie Cię błagamy za naszego chorego brata (naszą chorą siostrę). Umocnij w nim (w niej) nadzieję zbawienia i podtrzymaj jego (jej) duszę i ciało". </w:t>
      </w:r>
    </w:p>
    <w:p w14:paraId="27ABFAE1" w14:textId="60DFC81A" w:rsidR="00000000" w:rsidRDefault="00000000">
      <w:pPr>
        <w:pStyle w:val="Styl"/>
        <w:spacing w:before="9" w:line="259" w:lineRule="exact"/>
        <w:ind w:left="5" w:right="3" w:firstLine="307"/>
        <w:jc w:val="both"/>
        <w:rPr>
          <w:rFonts w:ascii="Times New Roman" w:hAnsi="Times New Roman" w:cs="Times New Roman"/>
          <w:sz w:val="20"/>
          <w:szCs w:val="20"/>
        </w:rPr>
      </w:pPr>
      <w:r>
        <w:rPr>
          <w:rFonts w:ascii="Times New Roman" w:hAnsi="Times New Roman" w:cs="Times New Roman"/>
          <w:sz w:val="20"/>
          <w:szCs w:val="20"/>
        </w:rPr>
        <w:t>Kościół jest obecny przy cierpiących przez modlitwę, udzielanie sakramentów, a szczególnie przez wspomniany przed chwilą sakrament chorych. Obecny jest nawiedza</w:t>
      </w:r>
      <w:r>
        <w:rPr>
          <w:rFonts w:ascii="Times New Roman" w:hAnsi="Times New Roman" w:cs="Times New Roman"/>
          <w:sz w:val="20"/>
          <w:szCs w:val="20"/>
        </w:rPr>
        <w:softHyphen/>
        <w:t>jąc chorych. Tak się dzieje przy wizycie kapłana w domu chorego bądź osoby w podeszłym wieku. Taką posługę pełnią dzisiaj także nadzwyczajni szafarze Eucharystii, ale także inne osoby odwiedzające chorych, np. z grup charytatywnych, z kręgów rodzinnych i przyjaciół. Takie wizyty są zawsze okazją do podtrzymania i umocnienia nadziei w człowieku przeżywającym cierpienie bądź sta</w:t>
      </w:r>
      <w:r>
        <w:rPr>
          <w:rFonts w:ascii="Times New Roman" w:hAnsi="Times New Roman" w:cs="Times New Roman"/>
          <w:sz w:val="20"/>
          <w:szCs w:val="20"/>
        </w:rPr>
        <w:softHyphen/>
        <w:t>rość. Zatem nie mogą być tylko prostą, powiedzielibyśmy bezduszną, posługą, np. podaniem leków, przyniesieniem zakupów czy posiłków. W geście pomocy ma zawierać się świadectwo chrześcijańskie niosące umocnienie nadziei; połączone ze szczerymi słowami pomagającymi tę nadzie</w:t>
      </w:r>
      <w:r>
        <w:rPr>
          <w:rFonts w:ascii="Times New Roman" w:hAnsi="Times New Roman" w:cs="Times New Roman"/>
          <w:sz w:val="20"/>
          <w:szCs w:val="20"/>
        </w:rPr>
        <w:softHyphen/>
        <w:t>ję zachować</w:t>
      </w:r>
      <w:r w:rsidR="005857D2">
        <w:rPr>
          <w:rFonts w:ascii="Times New Roman" w:hAnsi="Times New Roman" w:cs="Times New Roman"/>
          <w:sz w:val="20"/>
          <w:szCs w:val="20"/>
        </w:rPr>
        <w:t>.</w:t>
      </w:r>
      <w:r>
        <w:rPr>
          <w:rFonts w:ascii="Times New Roman" w:hAnsi="Times New Roman" w:cs="Times New Roman"/>
          <w:sz w:val="20"/>
          <w:szCs w:val="20"/>
        </w:rPr>
        <w:t xml:space="preserve"> </w:t>
      </w:r>
    </w:p>
    <w:p w14:paraId="008D314E" w14:textId="1D5CA608" w:rsidR="00000000" w:rsidRPr="005857D2" w:rsidRDefault="00000000" w:rsidP="005857D2">
      <w:pPr>
        <w:pStyle w:val="Styl"/>
        <w:spacing w:before="9" w:line="259" w:lineRule="exact"/>
        <w:ind w:left="5" w:right="3" w:firstLine="307"/>
        <w:jc w:val="both"/>
        <w:rPr>
          <w:rFonts w:ascii="Times New Roman" w:hAnsi="Times New Roman" w:cs="Times New Roman"/>
          <w:sz w:val="20"/>
          <w:szCs w:val="20"/>
        </w:rPr>
      </w:pPr>
      <w:r>
        <w:rPr>
          <w:rFonts w:ascii="Times New Roman" w:hAnsi="Times New Roman" w:cs="Times New Roman"/>
          <w:sz w:val="20"/>
          <w:szCs w:val="20"/>
        </w:rPr>
        <w:t>Niezwykle ważnym momentem ożywiającym nadzie</w:t>
      </w:r>
      <w:r>
        <w:rPr>
          <w:rFonts w:ascii="Times New Roman" w:hAnsi="Times New Roman" w:cs="Times New Roman"/>
          <w:sz w:val="20"/>
          <w:szCs w:val="20"/>
        </w:rPr>
        <w:softHyphen/>
        <w:t>ję jest chrześcijańska celebracja pogrzebu. Pogrzeb koja</w:t>
      </w:r>
      <w:r w:rsidRPr="005857D2">
        <w:rPr>
          <w:rFonts w:ascii="Times New Roman" w:hAnsi="Times New Roman" w:cs="Times New Roman"/>
          <w:sz w:val="20"/>
          <w:szCs w:val="20"/>
        </w:rPr>
        <w:t>rzy się nam ze smutkiem. Nie można oczywiście pominąć trudnych, a nawet tragicznych doznań towarzyszących śmierci i pochówkowi osoby bliskiej. Ale właśnie wtedy Kościół przychodzi ze słowami pociechy budzącej nadzie</w:t>
      </w:r>
      <w:r w:rsidRPr="005857D2">
        <w:rPr>
          <w:rFonts w:ascii="Times New Roman" w:hAnsi="Times New Roman" w:cs="Times New Roman"/>
          <w:sz w:val="20"/>
          <w:szCs w:val="20"/>
        </w:rPr>
        <w:softHyphen/>
        <w:t xml:space="preserve">ję. Na początku katechezy przytoczyliśmy fragment </w:t>
      </w:r>
      <w:r w:rsidRPr="005857D2">
        <w:rPr>
          <w:rFonts w:ascii="Times New Roman" w:hAnsi="Times New Roman" w:cs="Times New Roman"/>
          <w:i/>
          <w:iCs/>
          <w:sz w:val="20"/>
          <w:szCs w:val="20"/>
        </w:rPr>
        <w:t>Wpro</w:t>
      </w:r>
      <w:r w:rsidRPr="005857D2">
        <w:rPr>
          <w:rFonts w:ascii="Times New Roman" w:hAnsi="Times New Roman" w:cs="Times New Roman"/>
          <w:i/>
          <w:iCs/>
          <w:sz w:val="20"/>
          <w:szCs w:val="20"/>
        </w:rPr>
        <w:softHyphen/>
        <w:t xml:space="preserve">wadzenia do obrzędów pogrzebu </w:t>
      </w:r>
      <w:r w:rsidRPr="005857D2">
        <w:rPr>
          <w:rFonts w:ascii="Times New Roman" w:hAnsi="Times New Roman" w:cs="Times New Roman"/>
          <w:sz w:val="20"/>
          <w:szCs w:val="20"/>
        </w:rPr>
        <w:t>zwracający uwagę na wia</w:t>
      </w:r>
      <w:r w:rsidRPr="005857D2">
        <w:rPr>
          <w:rFonts w:ascii="Times New Roman" w:hAnsi="Times New Roman" w:cs="Times New Roman"/>
          <w:sz w:val="20"/>
          <w:szCs w:val="20"/>
        </w:rPr>
        <w:softHyphen/>
        <w:t xml:space="preserve">rę i nadzieję pokładaną w Chrystusie, w Jego zbawczej śmierci i zmartwychwstaniu, które pomagają przejść przez trudne doświadczenie śmierci. Zacytujmy inny fragment </w:t>
      </w:r>
      <w:r w:rsidRPr="005857D2">
        <w:rPr>
          <w:rFonts w:ascii="Times New Roman" w:hAnsi="Times New Roman" w:cs="Times New Roman"/>
          <w:i/>
          <w:iCs/>
          <w:sz w:val="20"/>
          <w:szCs w:val="20"/>
        </w:rPr>
        <w:t xml:space="preserve">Wprowadzenia </w:t>
      </w:r>
      <w:r w:rsidRPr="005857D2">
        <w:rPr>
          <w:rFonts w:ascii="Times New Roman" w:hAnsi="Times New Roman" w:cs="Times New Roman"/>
          <w:sz w:val="20"/>
          <w:szCs w:val="20"/>
        </w:rPr>
        <w:t>wskazujący na rolę słowa Bożego stosowa</w:t>
      </w:r>
      <w:r w:rsidRPr="005857D2">
        <w:rPr>
          <w:rFonts w:ascii="Times New Roman" w:hAnsi="Times New Roman" w:cs="Times New Roman"/>
          <w:sz w:val="20"/>
          <w:szCs w:val="20"/>
        </w:rPr>
        <w:softHyphen/>
        <w:t>nego podczas obrzędów pogrzebu: "Ono głosi tajemnicę paschalną, daje nadzieję ponownego spotkania w Króle</w:t>
      </w:r>
      <w:r w:rsidRPr="005857D2">
        <w:rPr>
          <w:rFonts w:ascii="Times New Roman" w:hAnsi="Times New Roman" w:cs="Times New Roman"/>
          <w:sz w:val="20"/>
          <w:szCs w:val="20"/>
        </w:rPr>
        <w:softHyphen/>
        <w:t xml:space="preserve">stwie Bożym!5". Zestaw biblijnych czytań </w:t>
      </w:r>
      <w:r w:rsidRPr="005857D2">
        <w:rPr>
          <w:rFonts w:ascii="Times New Roman" w:hAnsi="Times New Roman" w:cs="Times New Roman"/>
          <w:i/>
          <w:iCs/>
          <w:sz w:val="20"/>
          <w:szCs w:val="20"/>
        </w:rPr>
        <w:t>Obrzędów po</w:t>
      </w:r>
      <w:r w:rsidRPr="005857D2">
        <w:rPr>
          <w:rFonts w:ascii="Times New Roman" w:hAnsi="Times New Roman" w:cs="Times New Roman"/>
          <w:i/>
          <w:iCs/>
          <w:sz w:val="20"/>
          <w:szCs w:val="20"/>
        </w:rPr>
        <w:softHyphen/>
        <w:t xml:space="preserve">grzebu </w:t>
      </w:r>
      <w:r w:rsidRPr="005857D2">
        <w:rPr>
          <w:rFonts w:ascii="Times New Roman" w:hAnsi="Times New Roman" w:cs="Times New Roman"/>
          <w:sz w:val="20"/>
          <w:szCs w:val="20"/>
        </w:rPr>
        <w:t>proponowanych do wyboru jest niezwykle bogaty w wątki uwypuklające nadzieję, zwłaszcza nadzieję życia wiecznego. Szczegółowa refleksja nad nimi byłaby nie</w:t>
      </w:r>
      <w:r w:rsidRPr="005857D2">
        <w:rPr>
          <w:rFonts w:ascii="Times New Roman" w:hAnsi="Times New Roman" w:cs="Times New Roman"/>
          <w:sz w:val="20"/>
          <w:szCs w:val="20"/>
        </w:rPr>
        <w:softHyphen/>
        <w:t xml:space="preserve">zwykle bogata. Możemy tu wrócić do przytoczonego na wstępie katechezy tekstu z Księgi Mądrości (3, </w:t>
      </w:r>
      <w:r w:rsidRPr="005857D2">
        <w:rPr>
          <w:rFonts w:ascii="Times New Roman" w:hAnsi="Times New Roman" w:cs="Times New Roman"/>
          <w:w w:val="110"/>
          <w:sz w:val="20"/>
          <w:szCs w:val="20"/>
        </w:rPr>
        <w:t xml:space="preserve">1-5). </w:t>
      </w:r>
      <w:r w:rsidRPr="005857D2">
        <w:rPr>
          <w:rFonts w:ascii="Times New Roman" w:hAnsi="Times New Roman" w:cs="Times New Roman"/>
          <w:sz w:val="20"/>
          <w:szCs w:val="20"/>
        </w:rPr>
        <w:t>Za</w:t>
      </w:r>
      <w:r w:rsidRPr="005857D2">
        <w:rPr>
          <w:rFonts w:ascii="Times New Roman" w:hAnsi="Times New Roman" w:cs="Times New Roman"/>
          <w:sz w:val="20"/>
          <w:szCs w:val="20"/>
        </w:rPr>
        <w:softHyphen/>
        <w:t>cytujmy inny proponowany tekst z Listu św. Pawła: "Czyż nie wiadomo wam, że my wszyscy, którzyśmy otrzyma</w:t>
      </w:r>
      <w:r w:rsidRPr="005857D2">
        <w:rPr>
          <w:rFonts w:ascii="Times New Roman" w:hAnsi="Times New Roman" w:cs="Times New Roman"/>
          <w:sz w:val="20"/>
          <w:szCs w:val="20"/>
        </w:rPr>
        <w:softHyphen/>
        <w:t>li chrzest zanurzający w Chrystusa Jezusa, zostaliśmy za</w:t>
      </w:r>
      <w:r w:rsidRPr="005857D2">
        <w:rPr>
          <w:rFonts w:ascii="Times New Roman" w:hAnsi="Times New Roman" w:cs="Times New Roman"/>
          <w:sz w:val="20"/>
          <w:szCs w:val="20"/>
        </w:rPr>
        <w:softHyphen/>
        <w:t>nurzeni w Jego śmierć? Zatem przez chrzest zanurzający nas w śmierć zostaliśmy razem z Nim pogrzebani po to, abyśmy i my wkroczyli w nowe życie - jak Chrystus po</w:t>
      </w:r>
      <w:r w:rsidRPr="005857D2">
        <w:rPr>
          <w:rFonts w:ascii="Times New Roman" w:hAnsi="Times New Roman" w:cs="Times New Roman"/>
          <w:sz w:val="20"/>
          <w:szCs w:val="20"/>
        </w:rPr>
        <w:softHyphen/>
        <w:t>wstał z martwych dzięki chwale Ojca. Otóż, jeżeli umar</w:t>
      </w:r>
      <w:r w:rsidRPr="005857D2">
        <w:rPr>
          <w:rFonts w:ascii="Times New Roman" w:hAnsi="Times New Roman" w:cs="Times New Roman"/>
          <w:sz w:val="20"/>
          <w:szCs w:val="20"/>
        </w:rPr>
        <w:softHyphen/>
        <w:t>liśmy razem z Chrystusem, wierzymy, że z Nim również żyć będziemy, wiedząc, że Chrystus powstawszy z mar</w:t>
      </w:r>
      <w:r w:rsidRPr="005857D2">
        <w:rPr>
          <w:rFonts w:ascii="Times New Roman" w:hAnsi="Times New Roman" w:cs="Times New Roman"/>
          <w:sz w:val="20"/>
          <w:szCs w:val="20"/>
        </w:rPr>
        <w:softHyphen/>
        <w:t>twych już więcej nie umiera, śmierć nad Nim nie ma już władzy" (</w:t>
      </w:r>
      <w:proofErr w:type="spellStart"/>
      <w:r w:rsidRPr="005857D2">
        <w:rPr>
          <w:rFonts w:ascii="Times New Roman" w:hAnsi="Times New Roman" w:cs="Times New Roman"/>
          <w:sz w:val="20"/>
          <w:szCs w:val="20"/>
        </w:rPr>
        <w:t>Rz</w:t>
      </w:r>
      <w:proofErr w:type="spellEnd"/>
      <w:r w:rsidRPr="005857D2">
        <w:rPr>
          <w:rFonts w:ascii="Times New Roman" w:hAnsi="Times New Roman" w:cs="Times New Roman"/>
          <w:sz w:val="20"/>
          <w:szCs w:val="20"/>
        </w:rPr>
        <w:t xml:space="preserve"> </w:t>
      </w:r>
      <w:r w:rsidRPr="005857D2">
        <w:rPr>
          <w:rFonts w:ascii="Times New Roman" w:hAnsi="Times New Roman" w:cs="Times New Roman"/>
          <w:w w:val="110"/>
          <w:sz w:val="20"/>
          <w:szCs w:val="20"/>
        </w:rPr>
        <w:t xml:space="preserve">6, 3-4. 8-9). </w:t>
      </w:r>
      <w:r w:rsidRPr="005857D2">
        <w:rPr>
          <w:rFonts w:ascii="Times New Roman" w:hAnsi="Times New Roman" w:cs="Times New Roman"/>
          <w:sz w:val="20"/>
          <w:szCs w:val="20"/>
        </w:rPr>
        <w:t xml:space="preserve">Albo też fragment Ewangelii: </w:t>
      </w:r>
    </w:p>
    <w:p w14:paraId="79ED95D4" w14:textId="1448C72D" w:rsidR="00000000" w:rsidRPr="005857D2" w:rsidRDefault="00000000" w:rsidP="005857D2">
      <w:pPr>
        <w:pStyle w:val="Styl"/>
        <w:spacing w:before="4" w:line="259" w:lineRule="exact"/>
        <w:ind w:left="67" w:right="14"/>
        <w:jc w:val="both"/>
        <w:rPr>
          <w:rFonts w:ascii="Times New Roman" w:hAnsi="Times New Roman" w:cs="Times New Roman"/>
          <w:sz w:val="20"/>
          <w:szCs w:val="20"/>
        </w:rPr>
      </w:pPr>
      <w:r w:rsidRPr="005857D2">
        <w:rPr>
          <w:rFonts w:ascii="Times New Roman" w:hAnsi="Times New Roman" w:cs="Times New Roman"/>
          <w:sz w:val="20"/>
          <w:szCs w:val="20"/>
        </w:rPr>
        <w:t>"Niech się nie trwoży serce wasze. Wierzycie w Boga? I we Mnie wierzcie. W domu Ojca mego jest mieszkań wiele. Gdyby tak nie było, to bym wam powiedział. Idę prze-</w:t>
      </w:r>
      <w:proofErr w:type="spellStart"/>
      <w:r w:rsidRPr="005857D2">
        <w:rPr>
          <w:rFonts w:ascii="Times New Roman" w:hAnsi="Times New Roman" w:cs="Times New Roman"/>
          <w:sz w:val="20"/>
          <w:szCs w:val="20"/>
        </w:rPr>
        <w:t>cież</w:t>
      </w:r>
      <w:proofErr w:type="spellEnd"/>
      <w:r w:rsidRPr="005857D2">
        <w:rPr>
          <w:rFonts w:ascii="Times New Roman" w:hAnsi="Times New Roman" w:cs="Times New Roman"/>
          <w:sz w:val="20"/>
          <w:szCs w:val="20"/>
        </w:rPr>
        <w:t xml:space="preserve"> przygotować wam miejsce" O </w:t>
      </w:r>
      <w:r w:rsidRPr="005857D2">
        <w:rPr>
          <w:rFonts w:ascii="Times New Roman" w:hAnsi="Times New Roman" w:cs="Times New Roman"/>
          <w:w w:val="110"/>
          <w:sz w:val="20"/>
          <w:szCs w:val="20"/>
        </w:rPr>
        <w:t xml:space="preserve">14, 1-2). </w:t>
      </w:r>
      <w:r w:rsidRPr="005857D2">
        <w:rPr>
          <w:rFonts w:ascii="Times New Roman" w:hAnsi="Times New Roman" w:cs="Times New Roman"/>
          <w:sz w:val="20"/>
          <w:szCs w:val="20"/>
        </w:rPr>
        <w:t>Z bogactwa pogrzebowych modlitw mówiących o nadziei przytoczmy jedną: "Pożegnajmy serdecznie naszego brata (naszą sio</w:t>
      </w:r>
      <w:r w:rsidRPr="005857D2">
        <w:rPr>
          <w:rFonts w:ascii="Times New Roman" w:hAnsi="Times New Roman" w:cs="Times New Roman"/>
          <w:sz w:val="20"/>
          <w:szCs w:val="20"/>
        </w:rPr>
        <w:softHyphen/>
        <w:t>strę). Niech to ostatnie pożegnanie będzie wyrazem naszej miłości, ukoi nasz ból i umocni nadzieję. Kiedyś bowiem z miłością i radością spotkamy ponownie naszego brata (naszą siostrę) tam, gdzie śmierć zostanie pokonana przez miłość Chrystusa, która wszystko zwycięża. Niech ta na</w:t>
      </w:r>
      <w:r w:rsidRPr="005857D2">
        <w:rPr>
          <w:rFonts w:ascii="Times New Roman" w:hAnsi="Times New Roman" w:cs="Times New Roman"/>
          <w:sz w:val="20"/>
          <w:szCs w:val="20"/>
        </w:rPr>
        <w:softHyphen/>
        <w:t xml:space="preserve">dzieja przenika nasze skupienie i naszą modlitwę"!6. </w:t>
      </w:r>
    </w:p>
    <w:p w14:paraId="2F42C1BD" w14:textId="3C4EFEC7" w:rsidR="00000000" w:rsidRPr="005857D2" w:rsidRDefault="00000000" w:rsidP="005857D2">
      <w:pPr>
        <w:pStyle w:val="Styl"/>
        <w:spacing w:before="4" w:line="259" w:lineRule="exact"/>
        <w:ind w:firstLine="292"/>
        <w:jc w:val="both"/>
        <w:rPr>
          <w:rFonts w:ascii="Times New Roman" w:hAnsi="Times New Roman" w:cs="Times New Roman"/>
          <w:sz w:val="20"/>
          <w:szCs w:val="20"/>
        </w:rPr>
      </w:pPr>
      <w:r w:rsidRPr="005857D2">
        <w:rPr>
          <w:rFonts w:ascii="Times New Roman" w:hAnsi="Times New Roman" w:cs="Times New Roman"/>
          <w:sz w:val="20"/>
          <w:szCs w:val="20"/>
        </w:rPr>
        <w:t>Nie tylko same obrzędy pogrzebu niosą w sobie nie</w:t>
      </w:r>
      <w:r w:rsidRPr="005857D2">
        <w:rPr>
          <w:rFonts w:ascii="Times New Roman" w:hAnsi="Times New Roman" w:cs="Times New Roman"/>
          <w:sz w:val="20"/>
          <w:szCs w:val="20"/>
        </w:rPr>
        <w:softHyphen/>
        <w:t>zwykle obszerne nauczanie nadziei. Także pamięć o zmar</w:t>
      </w:r>
      <w:r w:rsidRPr="005857D2">
        <w:rPr>
          <w:rFonts w:ascii="Times New Roman" w:hAnsi="Times New Roman" w:cs="Times New Roman"/>
          <w:sz w:val="20"/>
          <w:szCs w:val="20"/>
        </w:rPr>
        <w:softHyphen/>
        <w:t>łych jest praktycznym wyrazem i ciągłą szkołą naszej nadziei. Wierzymy bowiem, że nasi zmarli są w drodze do domu Ojca. Ale jeszcze niejeden z nich musi przejść oczyszczenie w czyśćcu. Nadzieja jak najrychlejszego osią</w:t>
      </w:r>
      <w:r w:rsidRPr="005857D2">
        <w:rPr>
          <w:rFonts w:ascii="Times New Roman" w:hAnsi="Times New Roman" w:cs="Times New Roman"/>
          <w:sz w:val="20"/>
          <w:szCs w:val="20"/>
        </w:rPr>
        <w:softHyphen/>
        <w:t xml:space="preserve">gnięcia zbawienia pobudza Kościół pozostający jeszcze na ziemi do różnorakiego wsparcia. Mówi o nim </w:t>
      </w:r>
      <w:r w:rsidRPr="005857D2">
        <w:rPr>
          <w:rFonts w:ascii="Times New Roman" w:hAnsi="Times New Roman" w:cs="Times New Roman"/>
          <w:i/>
          <w:iCs/>
          <w:sz w:val="20"/>
          <w:szCs w:val="20"/>
        </w:rPr>
        <w:t xml:space="preserve">Katechizm. </w:t>
      </w:r>
      <w:r w:rsidRPr="005857D2">
        <w:rPr>
          <w:rFonts w:ascii="Times New Roman" w:hAnsi="Times New Roman" w:cs="Times New Roman"/>
          <w:sz w:val="20"/>
          <w:szCs w:val="20"/>
        </w:rPr>
        <w:t xml:space="preserve">Zacytujmy: "Nauczanie to [Kościoła] opiera się także na praktyce modlitwy za zmarłych, o której mówi już Pismo święte: «Dlatego właśnie </w:t>
      </w:r>
      <w:proofErr w:type="spellStart"/>
      <w:r w:rsidRPr="005857D2">
        <w:rPr>
          <w:rFonts w:ascii="Times New Roman" w:hAnsi="Times New Roman" w:cs="Times New Roman"/>
          <w:sz w:val="20"/>
          <w:szCs w:val="20"/>
        </w:rPr>
        <w:t>Ouda</w:t>
      </w:r>
      <w:proofErr w:type="spellEnd"/>
      <w:r w:rsidRPr="005857D2">
        <w:rPr>
          <w:rFonts w:ascii="Times New Roman" w:hAnsi="Times New Roman" w:cs="Times New Roman"/>
          <w:sz w:val="20"/>
          <w:szCs w:val="20"/>
        </w:rPr>
        <w:t xml:space="preserve"> Machabeusz) sprawił, że złożono ofiarę przebłagalną za zabitych, aby zostali uwol</w:t>
      </w:r>
      <w:r w:rsidRPr="005857D2">
        <w:rPr>
          <w:rFonts w:ascii="Times New Roman" w:hAnsi="Times New Roman" w:cs="Times New Roman"/>
          <w:sz w:val="20"/>
          <w:szCs w:val="20"/>
        </w:rPr>
        <w:softHyphen/>
        <w:t xml:space="preserve">nieni od grzechu» </w:t>
      </w:r>
      <w:r w:rsidRPr="005857D2">
        <w:rPr>
          <w:rFonts w:ascii="Times New Roman" w:hAnsi="Times New Roman" w:cs="Times New Roman"/>
          <w:w w:val="110"/>
          <w:sz w:val="20"/>
          <w:szCs w:val="20"/>
        </w:rPr>
        <w:t xml:space="preserve">(2 </w:t>
      </w:r>
      <w:proofErr w:type="spellStart"/>
      <w:r w:rsidRPr="005857D2">
        <w:rPr>
          <w:rFonts w:ascii="Times New Roman" w:hAnsi="Times New Roman" w:cs="Times New Roman"/>
          <w:sz w:val="20"/>
          <w:szCs w:val="20"/>
        </w:rPr>
        <w:t>Mch</w:t>
      </w:r>
      <w:proofErr w:type="spellEnd"/>
      <w:r w:rsidRPr="005857D2">
        <w:rPr>
          <w:rFonts w:ascii="Times New Roman" w:hAnsi="Times New Roman" w:cs="Times New Roman"/>
          <w:sz w:val="20"/>
          <w:szCs w:val="20"/>
        </w:rPr>
        <w:t xml:space="preserve"> </w:t>
      </w:r>
      <w:r w:rsidRPr="005857D2">
        <w:rPr>
          <w:rFonts w:ascii="Times New Roman" w:hAnsi="Times New Roman" w:cs="Times New Roman"/>
          <w:w w:val="110"/>
          <w:sz w:val="20"/>
          <w:szCs w:val="20"/>
        </w:rPr>
        <w:t xml:space="preserve">12, 45). </w:t>
      </w:r>
      <w:r w:rsidRPr="005857D2">
        <w:rPr>
          <w:rFonts w:ascii="Times New Roman" w:hAnsi="Times New Roman" w:cs="Times New Roman"/>
          <w:sz w:val="20"/>
          <w:szCs w:val="20"/>
        </w:rPr>
        <w:t>Kościół od początku czcił pamięć zmarłych i ofiarował im pomoce, a w szcze</w:t>
      </w:r>
      <w:r w:rsidRPr="005857D2">
        <w:rPr>
          <w:rFonts w:ascii="Times New Roman" w:hAnsi="Times New Roman" w:cs="Times New Roman"/>
          <w:sz w:val="20"/>
          <w:szCs w:val="20"/>
        </w:rPr>
        <w:softHyphen/>
        <w:t>gólności Ofiarę eucharystyczną, by po oczyszczeniu mogli dojść do uszczęśliwiającej wizji Boga. Kościół zaleca także jałmużnę, odpusty i dzieła pokutne za zmarłych"!? Także sam szacunek do ziemskiego ciała zmarłego wyrażający się w godnym pogrzebie i trosce o jego grób wynika z cno</w:t>
      </w:r>
      <w:r w:rsidRPr="005857D2">
        <w:rPr>
          <w:rFonts w:ascii="Times New Roman" w:hAnsi="Times New Roman" w:cs="Times New Roman"/>
          <w:sz w:val="20"/>
          <w:szCs w:val="20"/>
        </w:rPr>
        <w:softHyphen/>
        <w:t xml:space="preserve">ty chrześcijańskiej nadziei. Czytamy w </w:t>
      </w:r>
      <w:r w:rsidRPr="005857D2">
        <w:rPr>
          <w:rFonts w:ascii="Times New Roman" w:hAnsi="Times New Roman" w:cs="Times New Roman"/>
          <w:i/>
          <w:iCs/>
          <w:sz w:val="20"/>
          <w:szCs w:val="20"/>
        </w:rPr>
        <w:t xml:space="preserve">Katechizmie: </w:t>
      </w:r>
      <w:r w:rsidRPr="005857D2">
        <w:rPr>
          <w:rFonts w:ascii="Times New Roman" w:hAnsi="Times New Roman" w:cs="Times New Roman"/>
          <w:sz w:val="20"/>
          <w:szCs w:val="20"/>
        </w:rPr>
        <w:t>"Cia</w:t>
      </w:r>
      <w:r w:rsidRPr="005857D2">
        <w:rPr>
          <w:rFonts w:ascii="Times New Roman" w:hAnsi="Times New Roman" w:cs="Times New Roman"/>
          <w:sz w:val="20"/>
          <w:szCs w:val="20"/>
        </w:rPr>
        <w:softHyphen/>
        <w:t>ła zmarłych powinny być traktowane z szacunkiem i mi</w:t>
      </w:r>
      <w:r w:rsidRPr="005857D2">
        <w:rPr>
          <w:rFonts w:ascii="Times New Roman" w:hAnsi="Times New Roman" w:cs="Times New Roman"/>
          <w:sz w:val="20"/>
          <w:szCs w:val="20"/>
        </w:rPr>
        <w:softHyphen/>
        <w:t>łością wypływającą z wiary i nadziei zmartwychwstania. Grzebanie zmarłych jest uczynkiem miłosierdzia względem ciała; jest uczczeniem dzieci Bożych, będących świą</w:t>
      </w:r>
      <w:r w:rsidRPr="005857D2">
        <w:rPr>
          <w:rFonts w:ascii="Times New Roman" w:hAnsi="Times New Roman" w:cs="Times New Roman"/>
          <w:sz w:val="20"/>
          <w:szCs w:val="20"/>
        </w:rPr>
        <w:softHyphen/>
        <w:t xml:space="preserve">tynią Ducha Świętego"18. </w:t>
      </w:r>
    </w:p>
    <w:p w14:paraId="2F0F4C93" w14:textId="77777777" w:rsidR="00000000" w:rsidRPr="005857D2" w:rsidRDefault="00000000">
      <w:pPr>
        <w:pStyle w:val="Styl"/>
        <w:spacing w:line="259" w:lineRule="exact"/>
        <w:ind w:left="8" w:right="9" w:firstLine="316"/>
        <w:jc w:val="both"/>
        <w:rPr>
          <w:rFonts w:ascii="Times New Roman" w:hAnsi="Times New Roman" w:cs="Times New Roman"/>
          <w:sz w:val="20"/>
          <w:szCs w:val="20"/>
        </w:rPr>
      </w:pPr>
      <w:r w:rsidRPr="005857D2">
        <w:rPr>
          <w:rFonts w:ascii="Times New Roman" w:hAnsi="Times New Roman" w:cs="Times New Roman"/>
          <w:sz w:val="20"/>
          <w:szCs w:val="20"/>
        </w:rPr>
        <w:t>Na koniec naszych rozważań zwróćmy uwagę na jesz</w:t>
      </w:r>
      <w:r w:rsidRPr="005857D2">
        <w:rPr>
          <w:rFonts w:ascii="Times New Roman" w:hAnsi="Times New Roman" w:cs="Times New Roman"/>
          <w:sz w:val="20"/>
          <w:szCs w:val="20"/>
        </w:rPr>
        <w:softHyphen/>
        <w:t xml:space="preserve">cze jedną z form pobożności praktykowaną w Kościele, a która staje się swoistego rodzaju szkołą nadziei. Jest nią kult świętych, zwłaszcza męczenników. W </w:t>
      </w:r>
      <w:r w:rsidRPr="005857D2">
        <w:rPr>
          <w:rFonts w:ascii="Times New Roman" w:hAnsi="Times New Roman" w:cs="Times New Roman"/>
          <w:i/>
          <w:iCs/>
          <w:w w:val="88"/>
          <w:sz w:val="20"/>
          <w:szCs w:val="20"/>
        </w:rPr>
        <w:t xml:space="preserve">Katechizmie </w:t>
      </w:r>
      <w:r w:rsidRPr="005857D2">
        <w:rPr>
          <w:rFonts w:ascii="Times New Roman" w:hAnsi="Times New Roman" w:cs="Times New Roman"/>
          <w:sz w:val="20"/>
          <w:szCs w:val="20"/>
        </w:rPr>
        <w:t>czytamy: "Kanonizując niektórych wiernych, to znaczy ogłaszając w sposób uroczysty, że ci wierni praktyko</w:t>
      </w:r>
      <w:r w:rsidRPr="005857D2">
        <w:rPr>
          <w:rFonts w:ascii="Times New Roman" w:hAnsi="Times New Roman" w:cs="Times New Roman"/>
          <w:sz w:val="20"/>
          <w:szCs w:val="20"/>
        </w:rPr>
        <w:softHyphen/>
        <w:t>wali heroicznie cnoty i żyli w wierności łasce Bożej, Ko</w:t>
      </w:r>
      <w:r w:rsidRPr="005857D2">
        <w:rPr>
          <w:rFonts w:ascii="Times New Roman" w:hAnsi="Times New Roman" w:cs="Times New Roman"/>
          <w:sz w:val="20"/>
          <w:szCs w:val="20"/>
        </w:rPr>
        <w:softHyphen/>
        <w:t>ściół uznaje moc Ducha świętości, który jest w nim, oraz umacnia nadzieję wiernych, dając im świętych jako wzo</w:t>
      </w:r>
      <w:r w:rsidRPr="005857D2">
        <w:rPr>
          <w:rFonts w:ascii="Times New Roman" w:hAnsi="Times New Roman" w:cs="Times New Roman"/>
          <w:sz w:val="20"/>
          <w:szCs w:val="20"/>
        </w:rPr>
        <w:softHyphen/>
        <w:t xml:space="preserve">ry i </w:t>
      </w:r>
      <w:r w:rsidRPr="005857D2">
        <w:rPr>
          <w:rFonts w:ascii="Times New Roman" w:hAnsi="Times New Roman" w:cs="Times New Roman"/>
          <w:sz w:val="20"/>
          <w:szCs w:val="20"/>
        </w:rPr>
        <w:lastRenderedPageBreak/>
        <w:t>orędowników"19. Święci uczą nas nadziei. Osiągnę</w:t>
      </w:r>
      <w:r w:rsidRPr="005857D2">
        <w:rPr>
          <w:rFonts w:ascii="Times New Roman" w:hAnsi="Times New Roman" w:cs="Times New Roman"/>
          <w:sz w:val="20"/>
          <w:szCs w:val="20"/>
        </w:rPr>
        <w:softHyphen/>
        <w:t>li oni chwałę nieba, którą my, pielgrzymujący jeszcze na ziemi, mamy dopiero w przyszłej perspektywie, w nadziei jej oczekujemy. Przykład ich życia pokazuje, że chrześci</w:t>
      </w:r>
      <w:r w:rsidRPr="005857D2">
        <w:rPr>
          <w:rFonts w:ascii="Times New Roman" w:hAnsi="Times New Roman" w:cs="Times New Roman"/>
          <w:sz w:val="20"/>
          <w:szCs w:val="20"/>
        </w:rPr>
        <w:softHyphen/>
        <w:t>jańska nadzieja nie jest czymś zwiewnym. Już się spełniła w osobach wiernych Bogu. Warto dla niej poświęcać ży</w:t>
      </w:r>
      <w:r w:rsidRPr="005857D2">
        <w:rPr>
          <w:rFonts w:ascii="Times New Roman" w:hAnsi="Times New Roman" w:cs="Times New Roman"/>
          <w:sz w:val="20"/>
          <w:szCs w:val="20"/>
        </w:rPr>
        <w:softHyphen/>
        <w:t>cie, rezygnować z wielu ziemskich dóbr, by uzyskać war</w:t>
      </w:r>
      <w:r w:rsidRPr="005857D2">
        <w:rPr>
          <w:rFonts w:ascii="Times New Roman" w:hAnsi="Times New Roman" w:cs="Times New Roman"/>
          <w:sz w:val="20"/>
          <w:szCs w:val="20"/>
        </w:rPr>
        <w:softHyphen/>
        <w:t xml:space="preserve">tości większe i trwałe. </w:t>
      </w:r>
    </w:p>
    <w:p w14:paraId="322A0E12" w14:textId="1CA9F315" w:rsidR="00000000" w:rsidRPr="005857D2" w:rsidRDefault="00000000" w:rsidP="005857D2">
      <w:pPr>
        <w:pStyle w:val="Styl"/>
        <w:spacing w:line="259" w:lineRule="exact"/>
        <w:ind w:left="8" w:right="9" w:firstLine="316"/>
        <w:jc w:val="both"/>
        <w:rPr>
          <w:rFonts w:ascii="Times New Roman" w:hAnsi="Times New Roman" w:cs="Times New Roman"/>
          <w:sz w:val="20"/>
          <w:szCs w:val="20"/>
        </w:rPr>
      </w:pPr>
      <w:r w:rsidRPr="005857D2">
        <w:rPr>
          <w:rFonts w:ascii="Times New Roman" w:hAnsi="Times New Roman" w:cs="Times New Roman"/>
          <w:sz w:val="20"/>
          <w:szCs w:val="20"/>
        </w:rPr>
        <w:t>Szczególnym przykładem nadziei jest postawa mę</w:t>
      </w:r>
      <w:r w:rsidRPr="005857D2">
        <w:rPr>
          <w:rFonts w:ascii="Times New Roman" w:hAnsi="Times New Roman" w:cs="Times New Roman"/>
          <w:sz w:val="20"/>
          <w:szCs w:val="20"/>
        </w:rPr>
        <w:softHyphen/>
        <w:t>czenników. Pokazali oni swym życiem, że są wielkie war</w:t>
      </w:r>
      <w:r w:rsidRPr="005857D2">
        <w:rPr>
          <w:rFonts w:ascii="Times New Roman" w:hAnsi="Times New Roman" w:cs="Times New Roman"/>
          <w:sz w:val="20"/>
          <w:szCs w:val="20"/>
        </w:rPr>
        <w:softHyphen/>
        <w:t>tości, których trzeba bronić i poświęcić dla nich to, co z perspektywy ziemskiej jest najważniejsze, czyli życie. Możemy tu przywołać wiele postaci. Zacytujmy jeden z tekstów, mówiący o męczeństwie św. Justyna. Jego sę</w:t>
      </w:r>
      <w:r w:rsidRPr="005857D2">
        <w:rPr>
          <w:rFonts w:ascii="Times New Roman" w:hAnsi="Times New Roman" w:cs="Times New Roman"/>
          <w:sz w:val="20"/>
          <w:szCs w:val="20"/>
        </w:rPr>
        <w:softHyphen/>
        <w:t>dzia, rzymski prefekt zapytał: " «Posłuchaj ty, który mó</w:t>
      </w:r>
      <w:r w:rsidRPr="005857D2">
        <w:rPr>
          <w:rFonts w:ascii="Times New Roman" w:hAnsi="Times New Roman" w:cs="Times New Roman"/>
          <w:sz w:val="20"/>
          <w:szCs w:val="20"/>
        </w:rPr>
        <w:softHyphen/>
        <w:t>wisz, że jesteś uczony, i utrzymujesz, żeś poznał prawdzi</w:t>
      </w:r>
      <w:r w:rsidRPr="005857D2">
        <w:rPr>
          <w:rFonts w:ascii="Times New Roman" w:hAnsi="Times New Roman" w:cs="Times New Roman"/>
          <w:sz w:val="20"/>
          <w:szCs w:val="20"/>
        </w:rPr>
        <w:softHyphen/>
        <w:t>wą naukę: jeżeli zostaniesz ubiczowany, a potem ścięty, to myślisz, że pójdziesz do nieba?». Justyn odrzekł: «Mam żywą nadzieję, że jeżeli mnie to spotka, to pójdę do Nie</w:t>
      </w:r>
      <w:r w:rsidRPr="005857D2">
        <w:rPr>
          <w:rFonts w:ascii="Times New Roman" w:hAnsi="Times New Roman" w:cs="Times New Roman"/>
          <w:sz w:val="20"/>
          <w:szCs w:val="20"/>
        </w:rPr>
        <w:softHyphen/>
        <w:t>go [Chrystusa]; wiem bowiem, że aż do czasu, gdy świat przeminie, nie odmawia On swojej łaski tym, którzy żyją według Jego nauki». Prefekt Rustyk zapytał: «Tak więc przypuszczasz, że pójdziesz do nieba, aby tam odebrać odpowiednią nagrodę?». Justyn odpowiedział: «Nie przy</w:t>
      </w:r>
      <w:r w:rsidRPr="005857D2">
        <w:rPr>
          <w:rFonts w:ascii="Times New Roman" w:hAnsi="Times New Roman" w:cs="Times New Roman"/>
          <w:sz w:val="20"/>
          <w:szCs w:val="20"/>
        </w:rPr>
        <w:softHyphen/>
        <w:t>puszczam, lecz wiem, że tak jest, i jestem tego pewien»"2o. Nadzieja pokładana w pomocy i łasce Bożej pomogła Ju</w:t>
      </w:r>
      <w:r w:rsidRPr="005857D2">
        <w:rPr>
          <w:rFonts w:ascii="Times New Roman" w:hAnsi="Times New Roman" w:cs="Times New Roman"/>
          <w:sz w:val="20"/>
          <w:szCs w:val="20"/>
        </w:rPr>
        <w:softHyphen/>
        <w:t xml:space="preserve">stynowi nie tylko wytrwać przez życie w wierności Bogu, ale i przyjąć męczeńską śmierć. Nadzieja była dla niego podstawą pewności wiary. </w:t>
      </w:r>
    </w:p>
    <w:p w14:paraId="126A8B74" w14:textId="77777777" w:rsidR="00000000" w:rsidRPr="005857D2" w:rsidRDefault="00000000">
      <w:pPr>
        <w:pStyle w:val="Styl"/>
        <w:spacing w:line="259" w:lineRule="exact"/>
        <w:ind w:left="9" w:right="9" w:firstLine="316"/>
        <w:jc w:val="both"/>
        <w:rPr>
          <w:rFonts w:ascii="Times New Roman" w:hAnsi="Times New Roman" w:cs="Times New Roman"/>
          <w:sz w:val="20"/>
          <w:szCs w:val="20"/>
        </w:rPr>
      </w:pPr>
      <w:r w:rsidRPr="005857D2">
        <w:rPr>
          <w:rFonts w:ascii="Times New Roman" w:hAnsi="Times New Roman" w:cs="Times New Roman"/>
          <w:sz w:val="20"/>
          <w:szCs w:val="20"/>
        </w:rPr>
        <w:t>Podobne przykłady męstwa w obliczu śmierci, utwier</w:t>
      </w:r>
      <w:r w:rsidRPr="005857D2">
        <w:rPr>
          <w:rFonts w:ascii="Times New Roman" w:hAnsi="Times New Roman" w:cs="Times New Roman"/>
          <w:sz w:val="20"/>
          <w:szCs w:val="20"/>
        </w:rPr>
        <w:softHyphen/>
        <w:t>dzanego przez nadzieję ostatecznego zwycięstwa i osią</w:t>
      </w:r>
      <w:r w:rsidRPr="005857D2">
        <w:rPr>
          <w:rFonts w:ascii="Times New Roman" w:hAnsi="Times New Roman" w:cs="Times New Roman"/>
          <w:sz w:val="20"/>
          <w:szCs w:val="20"/>
        </w:rPr>
        <w:softHyphen/>
        <w:t>gnięcia chwały nieba, moglibyśmy wymienić choćby w historii męczeństwa św. Andrzeja Boboli - patrona Pol</w:t>
      </w:r>
      <w:r w:rsidRPr="005857D2">
        <w:rPr>
          <w:rFonts w:ascii="Times New Roman" w:hAnsi="Times New Roman" w:cs="Times New Roman"/>
          <w:sz w:val="20"/>
          <w:szCs w:val="20"/>
        </w:rPr>
        <w:softHyphen/>
        <w:t xml:space="preserve">ski, św. Jana </w:t>
      </w:r>
      <w:proofErr w:type="spellStart"/>
      <w:r w:rsidRPr="005857D2">
        <w:rPr>
          <w:rFonts w:ascii="Times New Roman" w:hAnsi="Times New Roman" w:cs="Times New Roman"/>
          <w:sz w:val="20"/>
          <w:szCs w:val="20"/>
        </w:rPr>
        <w:t>Sarkandra</w:t>
      </w:r>
      <w:proofErr w:type="spellEnd"/>
      <w:r w:rsidRPr="005857D2">
        <w:rPr>
          <w:rFonts w:ascii="Times New Roman" w:hAnsi="Times New Roman" w:cs="Times New Roman"/>
          <w:sz w:val="20"/>
          <w:szCs w:val="20"/>
        </w:rPr>
        <w:t>, św. Maksymiliana i wielu innych. Sam Chrystus zapowiadał, że chrześcijanie będą prześla</w:t>
      </w:r>
      <w:r w:rsidRPr="005857D2">
        <w:rPr>
          <w:rFonts w:ascii="Times New Roman" w:hAnsi="Times New Roman" w:cs="Times New Roman"/>
          <w:sz w:val="20"/>
          <w:szCs w:val="20"/>
        </w:rPr>
        <w:softHyphen/>
        <w:t>dowani: "Brat wyda brata na śmierć i ojciec syna; dzieci powstaną przeciw rodzicom i o śmierć ich przyprawią. Bę</w:t>
      </w:r>
      <w:r w:rsidRPr="005857D2">
        <w:rPr>
          <w:rFonts w:ascii="Times New Roman" w:hAnsi="Times New Roman" w:cs="Times New Roman"/>
          <w:sz w:val="20"/>
          <w:szCs w:val="20"/>
        </w:rPr>
        <w:softHyphen/>
        <w:t>dziecie w nienawiści u wszystkich z powodu mego imie</w:t>
      </w:r>
      <w:r w:rsidRPr="005857D2">
        <w:rPr>
          <w:rFonts w:ascii="Times New Roman" w:hAnsi="Times New Roman" w:cs="Times New Roman"/>
          <w:sz w:val="20"/>
          <w:szCs w:val="20"/>
        </w:rPr>
        <w:softHyphen/>
        <w:t xml:space="preserve">nia". Ale równocześnie zapowiedział: "Lecz kto wytrwa do końca, ten będzie zbawiony" (Mt </w:t>
      </w:r>
      <w:r w:rsidRPr="005857D2">
        <w:rPr>
          <w:rFonts w:ascii="Times New Roman" w:hAnsi="Times New Roman" w:cs="Times New Roman"/>
          <w:w w:val="109"/>
          <w:sz w:val="20"/>
          <w:szCs w:val="20"/>
        </w:rPr>
        <w:t xml:space="preserve">10, 21-22). </w:t>
      </w:r>
      <w:r w:rsidRPr="005857D2">
        <w:rPr>
          <w:rFonts w:ascii="Times New Roman" w:hAnsi="Times New Roman" w:cs="Times New Roman"/>
          <w:sz w:val="20"/>
          <w:szCs w:val="20"/>
        </w:rPr>
        <w:t>Tu moż</w:t>
      </w:r>
      <w:r w:rsidRPr="005857D2">
        <w:rPr>
          <w:rFonts w:ascii="Times New Roman" w:hAnsi="Times New Roman" w:cs="Times New Roman"/>
          <w:sz w:val="20"/>
          <w:szCs w:val="20"/>
        </w:rPr>
        <w:softHyphen/>
        <w:t>na zaproponować uczestnikom podzielenie się konkret</w:t>
      </w:r>
      <w:r w:rsidRPr="005857D2">
        <w:rPr>
          <w:rFonts w:ascii="Times New Roman" w:hAnsi="Times New Roman" w:cs="Times New Roman"/>
          <w:sz w:val="20"/>
          <w:szCs w:val="20"/>
        </w:rPr>
        <w:softHyphen/>
        <w:t xml:space="preserve">nymi przykładami postawy świętych wyrażającymi ich nadzieję. </w:t>
      </w:r>
    </w:p>
    <w:p w14:paraId="1C749C7D" w14:textId="77777777" w:rsidR="00000000" w:rsidRPr="005857D2" w:rsidRDefault="00000000">
      <w:pPr>
        <w:pStyle w:val="Styl"/>
        <w:spacing w:line="259" w:lineRule="exact"/>
        <w:ind w:left="302"/>
        <w:rPr>
          <w:rFonts w:ascii="Times New Roman" w:hAnsi="Times New Roman" w:cs="Times New Roman"/>
          <w:sz w:val="20"/>
          <w:szCs w:val="20"/>
        </w:rPr>
      </w:pPr>
      <w:r w:rsidRPr="005857D2">
        <w:rPr>
          <w:rFonts w:ascii="Times New Roman" w:hAnsi="Times New Roman" w:cs="Times New Roman"/>
          <w:sz w:val="20"/>
          <w:szCs w:val="20"/>
        </w:rPr>
        <w:t xml:space="preserve">W tym kontekście zwróćmy uwagę na fakt cierpienia. </w:t>
      </w:r>
    </w:p>
    <w:p w14:paraId="5036E448" w14:textId="6A2B2B52" w:rsidR="00000000" w:rsidRDefault="00000000" w:rsidP="005857D2">
      <w:pPr>
        <w:pStyle w:val="Styl"/>
        <w:spacing w:line="259" w:lineRule="exact"/>
        <w:ind w:left="9" w:right="4"/>
        <w:jc w:val="both"/>
        <w:rPr>
          <w:rFonts w:ascii="Times New Roman" w:hAnsi="Times New Roman" w:cs="Times New Roman"/>
          <w:sz w:val="20"/>
          <w:szCs w:val="20"/>
        </w:rPr>
      </w:pPr>
      <w:r w:rsidRPr="005857D2">
        <w:rPr>
          <w:rFonts w:ascii="Times New Roman" w:hAnsi="Times New Roman" w:cs="Times New Roman"/>
          <w:w w:val="83"/>
          <w:sz w:val="20"/>
          <w:szCs w:val="20"/>
        </w:rPr>
        <w:t xml:space="preserve">W </w:t>
      </w:r>
      <w:r w:rsidRPr="005857D2">
        <w:rPr>
          <w:rFonts w:ascii="Times New Roman" w:hAnsi="Times New Roman" w:cs="Times New Roman"/>
          <w:sz w:val="20"/>
          <w:szCs w:val="20"/>
        </w:rPr>
        <w:t>naturalny sposób człowiek chce unikać cierpienia. Ale często przychodzi ono niespodziewanie w postaci choćby choroby czy kalectwa. Innym razem cierpienie jest zwią</w:t>
      </w:r>
      <w:r w:rsidRPr="005857D2">
        <w:rPr>
          <w:rFonts w:ascii="Times New Roman" w:hAnsi="Times New Roman" w:cs="Times New Roman"/>
          <w:sz w:val="20"/>
          <w:szCs w:val="20"/>
        </w:rPr>
        <w:softHyphen/>
        <w:t>zane z poświęceniem dla drugiego człowieka - miłości do niego. Przyjęcie cierpienia jest naśladowaniem Chrystu</w:t>
      </w:r>
      <w:r w:rsidRPr="005857D2">
        <w:rPr>
          <w:rFonts w:ascii="Times New Roman" w:hAnsi="Times New Roman" w:cs="Times New Roman"/>
          <w:sz w:val="20"/>
          <w:szCs w:val="20"/>
        </w:rPr>
        <w:softHyphen/>
        <w:t>sa, który właśnie poprzez mękę i krzyż wysłużył dla nas największy dar - zbawienie. Paradoksalnie, choć jest to dla człowieka niezwykle trudne, próba cierpienia może stać się szkołą nadziei, chwilą utwierdzania nadziei. Pi</w:t>
      </w:r>
      <w:r w:rsidR="005857D2">
        <w:rPr>
          <w:rFonts w:ascii="Times New Roman" w:hAnsi="Times New Roman" w:cs="Times New Roman"/>
          <w:sz w:val="20"/>
          <w:szCs w:val="20"/>
        </w:rPr>
        <w:t>s</w:t>
      </w:r>
      <w:r>
        <w:rPr>
          <w:rFonts w:ascii="Times New Roman" w:hAnsi="Times New Roman" w:cs="Times New Roman"/>
          <w:sz w:val="20"/>
          <w:szCs w:val="20"/>
        </w:rPr>
        <w:t xml:space="preserve">ze </w:t>
      </w:r>
      <w:r>
        <w:rPr>
          <w:rFonts w:ascii="Times New Roman" w:hAnsi="Times New Roman" w:cs="Times New Roman"/>
          <w:sz w:val="14"/>
          <w:szCs w:val="14"/>
        </w:rPr>
        <w:t xml:space="preserve">O </w:t>
      </w:r>
      <w:r>
        <w:rPr>
          <w:rFonts w:ascii="Times New Roman" w:hAnsi="Times New Roman" w:cs="Times New Roman"/>
          <w:sz w:val="20"/>
          <w:szCs w:val="20"/>
        </w:rPr>
        <w:t>tym Benedykt XVI: "Nie unikanie cierpienia ani ucieczka od bólu uzdrawia człowieka, ale zdolność jego akceptacji, dojrzewania w nim, prowadzi do odnajdywa</w:t>
      </w:r>
      <w:r>
        <w:rPr>
          <w:rFonts w:ascii="Times New Roman" w:hAnsi="Times New Roman" w:cs="Times New Roman"/>
          <w:sz w:val="20"/>
          <w:szCs w:val="20"/>
        </w:rPr>
        <w:softHyphen/>
        <w:t>nia sensu przez zjednoczenie z Chrystusem, który cierpiał z nieskończoną miłością. W tym kontekście chciałbym zacytować kilka zdań z listu męczennika wietnamskiego Pawła Le-</w:t>
      </w:r>
      <w:proofErr w:type="spellStart"/>
      <w:r>
        <w:rPr>
          <w:rFonts w:ascii="Times New Roman" w:hAnsi="Times New Roman" w:cs="Times New Roman"/>
          <w:sz w:val="20"/>
          <w:szCs w:val="20"/>
        </w:rPr>
        <w:t>Bao</w:t>
      </w:r>
      <w:proofErr w:type="spellEnd"/>
      <w:r>
        <w:rPr>
          <w:rFonts w:ascii="Times New Roman" w:hAnsi="Times New Roman" w:cs="Times New Roman"/>
          <w:sz w:val="20"/>
          <w:szCs w:val="20"/>
        </w:rPr>
        <w:t>-</w:t>
      </w:r>
      <w:proofErr w:type="spellStart"/>
      <w:r>
        <w:rPr>
          <w:rFonts w:ascii="Times New Roman" w:hAnsi="Times New Roman" w:cs="Times New Roman"/>
          <w:sz w:val="20"/>
          <w:szCs w:val="20"/>
        </w:rPr>
        <w:t>Thina</w:t>
      </w:r>
      <w:proofErr w:type="spellEnd"/>
      <w:r>
        <w:rPr>
          <w:rFonts w:ascii="Times New Roman" w:hAnsi="Times New Roman" w:cs="Times New Roman"/>
          <w:sz w:val="20"/>
          <w:szCs w:val="20"/>
        </w:rPr>
        <w:t xml:space="preserve"> </w:t>
      </w:r>
      <w:r>
        <w:rPr>
          <w:rFonts w:ascii="Times New Roman" w:hAnsi="Times New Roman" w:cs="Times New Roman"/>
          <w:w w:val="110"/>
          <w:sz w:val="20"/>
          <w:szCs w:val="20"/>
        </w:rPr>
        <w:t xml:space="preserve">(t1857), </w:t>
      </w:r>
      <w:r>
        <w:rPr>
          <w:rFonts w:ascii="Times New Roman" w:hAnsi="Times New Roman" w:cs="Times New Roman"/>
          <w:sz w:val="20"/>
          <w:szCs w:val="20"/>
        </w:rPr>
        <w:t>w których przejawia się ta przemiana cierpienia przez siłę nadziei, która rodzi się z wiary. «Ja, Paweł, więzień dla imienia Chrystusa, chcę, abyście poznali utrapienia, w jakich codziennie jestem pogrążony, abyście rozpaleni Bożą miłością oddawali wraz ze mną chwałę Bogu: Jego miłosierdzie trwa na wie</w:t>
      </w:r>
      <w:r>
        <w:rPr>
          <w:rFonts w:ascii="Times New Roman" w:hAnsi="Times New Roman" w:cs="Times New Roman"/>
          <w:sz w:val="20"/>
          <w:szCs w:val="20"/>
        </w:rPr>
        <w:softHyphen/>
        <w:t xml:space="preserve">ki (por. </w:t>
      </w:r>
      <w:proofErr w:type="spellStart"/>
      <w:r>
        <w:rPr>
          <w:rFonts w:ascii="Times New Roman" w:hAnsi="Times New Roman" w:cs="Times New Roman"/>
          <w:sz w:val="20"/>
          <w:szCs w:val="20"/>
        </w:rPr>
        <w:t>Ps</w:t>
      </w:r>
      <w:proofErr w:type="spellEnd"/>
      <w:r>
        <w:rPr>
          <w:rFonts w:ascii="Times New Roman" w:hAnsi="Times New Roman" w:cs="Times New Roman"/>
          <w:sz w:val="20"/>
          <w:szCs w:val="20"/>
        </w:rPr>
        <w:t xml:space="preserve"> </w:t>
      </w:r>
      <w:r>
        <w:rPr>
          <w:rFonts w:ascii="Times New Roman" w:hAnsi="Times New Roman" w:cs="Times New Roman"/>
          <w:w w:val="106"/>
          <w:sz w:val="20"/>
          <w:szCs w:val="20"/>
        </w:rPr>
        <w:t xml:space="preserve">136) [ ... </w:t>
      </w:r>
      <w:r>
        <w:rPr>
          <w:rFonts w:ascii="Times New Roman" w:hAnsi="Times New Roman" w:cs="Times New Roman"/>
          <w:sz w:val="20"/>
          <w:szCs w:val="20"/>
        </w:rPr>
        <w:t xml:space="preserve">]". </w:t>
      </w:r>
    </w:p>
    <w:p w14:paraId="6F252A58" w14:textId="1F6966C9" w:rsidR="00000000" w:rsidRDefault="00000000" w:rsidP="005857D2">
      <w:pPr>
        <w:pStyle w:val="Styl"/>
        <w:spacing w:before="4" w:line="259" w:lineRule="exact"/>
        <w:ind w:firstLine="326"/>
        <w:jc w:val="both"/>
        <w:rPr>
          <w:rFonts w:ascii="Times New Roman" w:hAnsi="Times New Roman" w:cs="Times New Roman"/>
          <w:sz w:val="20"/>
          <w:szCs w:val="20"/>
        </w:rPr>
      </w:pPr>
      <w:r>
        <w:rPr>
          <w:rFonts w:ascii="Times New Roman" w:hAnsi="Times New Roman" w:cs="Times New Roman"/>
          <w:sz w:val="20"/>
          <w:szCs w:val="20"/>
        </w:rPr>
        <w:t>W kontekście powyższych myśli przytoczmy jeszcze jeden fragment papieskiego nauczania, jako doskonały, pogłębiający komentarz: "Człowiek jest dla Boga tak bardzo cenny, że On sam stał się człowiekiem, aby móc współcierpieć z człowiekiem, w sposób rzeczywisty, w cie</w:t>
      </w:r>
      <w:r>
        <w:rPr>
          <w:rFonts w:ascii="Times New Roman" w:hAnsi="Times New Roman" w:cs="Times New Roman"/>
          <w:sz w:val="20"/>
          <w:szCs w:val="20"/>
        </w:rPr>
        <w:softHyphen/>
        <w:t>le i krwi, jak to nam przedstawia opis Męki Jezusa. Stąd w każde cierpienie ludzkie wszedł Ktoś, kto je z nami dzieli i znosi; stąd w każdym cierpieniu jest odtąd obec</w:t>
      </w:r>
      <w:r>
        <w:rPr>
          <w:rFonts w:ascii="Times New Roman" w:hAnsi="Times New Roman" w:cs="Times New Roman"/>
          <w:sz w:val="20"/>
          <w:szCs w:val="20"/>
        </w:rPr>
        <w:softHyphen/>
        <w:t xml:space="preserve">ne </w:t>
      </w:r>
      <w:r>
        <w:rPr>
          <w:rFonts w:ascii="Times New Roman" w:hAnsi="Times New Roman" w:cs="Times New Roman"/>
          <w:i/>
          <w:iCs/>
          <w:sz w:val="20"/>
          <w:szCs w:val="20"/>
        </w:rPr>
        <w:t>con-</w:t>
      </w:r>
      <w:proofErr w:type="spellStart"/>
      <w:r>
        <w:rPr>
          <w:rFonts w:ascii="Times New Roman" w:hAnsi="Times New Roman" w:cs="Times New Roman"/>
          <w:i/>
          <w:iCs/>
          <w:sz w:val="20"/>
          <w:szCs w:val="20"/>
        </w:rPr>
        <w:t>solatio</w:t>
      </w:r>
      <w:proofErr w:type="spellEnd"/>
      <w:r>
        <w:rPr>
          <w:rFonts w:ascii="Times New Roman" w:hAnsi="Times New Roman" w:cs="Times New Roman"/>
          <w:i/>
          <w:iCs/>
          <w:sz w:val="20"/>
          <w:szCs w:val="20"/>
        </w:rPr>
        <w:t xml:space="preserve">, </w:t>
      </w:r>
      <w:r>
        <w:rPr>
          <w:rFonts w:ascii="Times New Roman" w:hAnsi="Times New Roman" w:cs="Times New Roman"/>
          <w:sz w:val="20"/>
          <w:szCs w:val="20"/>
        </w:rPr>
        <w:t>pocieszenie przez współcierpiącą miłość Boga, i tak wschodzi gwiazda nadziei. Oczywiście w na</w:t>
      </w:r>
      <w:r>
        <w:rPr>
          <w:rFonts w:ascii="Times New Roman" w:hAnsi="Times New Roman" w:cs="Times New Roman"/>
          <w:sz w:val="20"/>
          <w:szCs w:val="20"/>
        </w:rPr>
        <w:softHyphen/>
        <w:t>szych różnorakich cierpieniach i próbach stale potrzebu</w:t>
      </w:r>
      <w:r>
        <w:rPr>
          <w:rFonts w:ascii="Times New Roman" w:hAnsi="Times New Roman" w:cs="Times New Roman"/>
          <w:sz w:val="20"/>
          <w:szCs w:val="20"/>
        </w:rPr>
        <w:softHyphen/>
        <w:t>jemy także małych i większych nadziei - życzliwej wizyty, uzdrowienia ran wewnętrznych i zewnętrznych, pozytyw</w:t>
      </w:r>
      <w:r>
        <w:rPr>
          <w:rFonts w:ascii="Times New Roman" w:hAnsi="Times New Roman" w:cs="Times New Roman"/>
          <w:sz w:val="20"/>
          <w:szCs w:val="20"/>
        </w:rPr>
        <w:softHyphen/>
        <w:t>nego rozwiązania kryzysów, i tak dalej. W małych pró</w:t>
      </w:r>
      <w:r>
        <w:rPr>
          <w:rFonts w:ascii="Times New Roman" w:hAnsi="Times New Roman" w:cs="Times New Roman"/>
          <w:sz w:val="20"/>
          <w:szCs w:val="20"/>
        </w:rPr>
        <w:softHyphen/>
        <w:t>bach te rodzaje nadziei mogą być nawet wystarczające. Jednak w prawdziwie wielkich próbach, w których mu</w:t>
      </w:r>
      <w:r>
        <w:rPr>
          <w:rFonts w:ascii="Times New Roman" w:hAnsi="Times New Roman" w:cs="Times New Roman"/>
          <w:sz w:val="20"/>
          <w:szCs w:val="20"/>
        </w:rPr>
        <w:softHyphen/>
        <w:t>szę definitywnie postanowić, że przedkładam prawdę nad dobrobyt, karierę, posiadanie, staje się niezbędna pew</w:t>
      </w:r>
      <w:r>
        <w:rPr>
          <w:rFonts w:ascii="Times New Roman" w:hAnsi="Times New Roman" w:cs="Times New Roman"/>
          <w:sz w:val="20"/>
          <w:szCs w:val="20"/>
        </w:rPr>
        <w:softHyphen/>
        <w:t xml:space="preserve">ność prawdziwej, wielkiej nadziei, o której mówiliśmy. </w:t>
      </w:r>
      <w:r w:rsidRPr="005857D2">
        <w:rPr>
          <w:rFonts w:ascii="Times New Roman" w:hAnsi="Times New Roman" w:cs="Times New Roman"/>
          <w:sz w:val="20"/>
          <w:szCs w:val="20"/>
        </w:rPr>
        <w:t>Również dlatego po</w:t>
      </w:r>
      <w:r>
        <w:rPr>
          <w:rFonts w:ascii="Times New Roman" w:hAnsi="Times New Roman" w:cs="Times New Roman"/>
          <w:sz w:val="20"/>
          <w:szCs w:val="20"/>
        </w:rPr>
        <w:t xml:space="preserve">trzebujemy świadków, męczenników, </w:t>
      </w:r>
      <w:r w:rsidR="005857D2">
        <w:rPr>
          <w:rFonts w:ascii="Times New Roman" w:hAnsi="Times New Roman" w:cs="Times New Roman"/>
          <w:sz w:val="20"/>
          <w:szCs w:val="20"/>
        </w:rPr>
        <w:t>k</w:t>
      </w:r>
      <w:r>
        <w:rPr>
          <w:rFonts w:ascii="Times New Roman" w:hAnsi="Times New Roman" w:cs="Times New Roman"/>
          <w:sz w:val="20"/>
          <w:szCs w:val="20"/>
        </w:rPr>
        <w:t>tórzy oddali się bez reszty, aby przez nich było nam po</w:t>
      </w:r>
      <w:r>
        <w:rPr>
          <w:rFonts w:ascii="Times New Roman" w:hAnsi="Times New Roman" w:cs="Times New Roman"/>
          <w:sz w:val="20"/>
          <w:szCs w:val="20"/>
        </w:rPr>
        <w:softHyphen/>
        <w:t>kazane, jak dawać się dzień po dniu. Potrzebujemy tego, abyśmy również w małych codziennych wyborach sta</w:t>
      </w:r>
      <w:r>
        <w:rPr>
          <w:rFonts w:ascii="Times New Roman" w:hAnsi="Times New Roman" w:cs="Times New Roman"/>
          <w:sz w:val="20"/>
          <w:szCs w:val="20"/>
        </w:rPr>
        <w:softHyphen/>
        <w:t>wiali wyżej dobro niż wygodę - wiedząc, że właśnie tak prawdziwie przeżywamy życie. Powiedzmy to jeszcze raz: zdolność do cierpienia z miłości do prawdy jest miarą człowieczeństwa. Ta zdolność do cierpienia zależy jednak od rodzaju i od miary nadziei, jaką nosimy w sobie i na jakiej budujemy. Święci, ponieważ byli pełni wielkiej na</w:t>
      </w:r>
      <w:r>
        <w:rPr>
          <w:rFonts w:ascii="Times New Roman" w:hAnsi="Times New Roman" w:cs="Times New Roman"/>
          <w:sz w:val="20"/>
          <w:szCs w:val="20"/>
        </w:rPr>
        <w:softHyphen/>
        <w:t xml:space="preserve">dziei, potrafili przejść wielką drogę «bycia-człowiekiem» w taki sposób, jak to przed nami zrobił Chrystus". </w:t>
      </w:r>
    </w:p>
    <w:p w14:paraId="7FD65C83" w14:textId="26D0541A" w:rsidR="00000000" w:rsidRDefault="00000000">
      <w:pPr>
        <w:pStyle w:val="Styl"/>
        <w:spacing w:before="4" w:line="259" w:lineRule="exact"/>
        <w:ind w:firstLine="326"/>
        <w:jc w:val="both"/>
        <w:rPr>
          <w:rFonts w:ascii="Times New Roman" w:hAnsi="Times New Roman" w:cs="Times New Roman"/>
          <w:sz w:val="20"/>
          <w:szCs w:val="20"/>
        </w:rPr>
      </w:pPr>
      <w:r>
        <w:rPr>
          <w:rFonts w:ascii="Times New Roman" w:hAnsi="Times New Roman" w:cs="Times New Roman"/>
          <w:sz w:val="20"/>
          <w:szCs w:val="20"/>
        </w:rPr>
        <w:t>Kościół przez rozmaitego rodzaju praktyki uczy nas, jak przyjąć cierpienia życia z nadzieją, wpatrując się w sa</w:t>
      </w:r>
      <w:r>
        <w:rPr>
          <w:rFonts w:ascii="Times New Roman" w:hAnsi="Times New Roman" w:cs="Times New Roman"/>
          <w:sz w:val="20"/>
          <w:szCs w:val="20"/>
        </w:rPr>
        <w:softHyphen/>
        <w:t>mego Chrystusa. Są nimi choćby praktyka postu, nabo</w:t>
      </w:r>
      <w:r>
        <w:rPr>
          <w:rFonts w:ascii="Times New Roman" w:hAnsi="Times New Roman" w:cs="Times New Roman"/>
          <w:sz w:val="20"/>
          <w:szCs w:val="20"/>
        </w:rPr>
        <w:softHyphen/>
        <w:t>żeństwa Drogi Krzyżowej czy Gorzkich Żali. Zachęca do podejmowania pomocy cierpiącym i chorym (np. akcje Caritas, zespoły charytatywne), by w ten sposób nieść nadzieję osobom doświadczanym trudnościami życia. Równocześnie jest to, zdaniem Benedykta XVI, droga do utwierdzania własnej nadziei: "Społeczeństwo nie może jednak akceptować cierpi</w:t>
      </w:r>
      <w:r w:rsidR="005857D2">
        <w:rPr>
          <w:rFonts w:ascii="Times New Roman" w:hAnsi="Times New Roman" w:cs="Times New Roman"/>
          <w:sz w:val="20"/>
          <w:szCs w:val="20"/>
        </w:rPr>
        <w:t>ą</w:t>
      </w:r>
      <w:r>
        <w:rPr>
          <w:rFonts w:ascii="Times New Roman" w:hAnsi="Times New Roman" w:cs="Times New Roman"/>
          <w:sz w:val="20"/>
          <w:szCs w:val="20"/>
        </w:rPr>
        <w:t>cych</w:t>
      </w:r>
      <w:r w:rsidR="005857D2">
        <w:rPr>
          <w:rFonts w:ascii="Times New Roman" w:hAnsi="Times New Roman" w:cs="Times New Roman"/>
          <w:sz w:val="20"/>
          <w:szCs w:val="20"/>
        </w:rPr>
        <w:t xml:space="preserve"> </w:t>
      </w:r>
      <w:r>
        <w:rPr>
          <w:rFonts w:ascii="Times New Roman" w:hAnsi="Times New Roman" w:cs="Times New Roman"/>
          <w:sz w:val="20"/>
          <w:szCs w:val="20"/>
        </w:rPr>
        <w:t>i wspierać ich w cierpie</w:t>
      </w:r>
      <w:r>
        <w:rPr>
          <w:rFonts w:ascii="Times New Roman" w:hAnsi="Times New Roman" w:cs="Times New Roman"/>
          <w:sz w:val="20"/>
          <w:szCs w:val="20"/>
        </w:rPr>
        <w:softHyphen/>
        <w:t>niu, jeśli nie są do tego zdolne jednostki. Co więcej, jed</w:t>
      </w:r>
      <w:r>
        <w:rPr>
          <w:rFonts w:ascii="Times New Roman" w:hAnsi="Times New Roman" w:cs="Times New Roman"/>
          <w:sz w:val="20"/>
          <w:szCs w:val="20"/>
        </w:rPr>
        <w:softHyphen/>
        <w:t>nostka nie może akceptować cierpienia drugiego, jeśli ona sama nie potrafi odnaleźć w cierpieniu sensu, drogi oczyszczenia i dojrzewania, drogi nadziei. Zaakceptować drugiego, który cierpi, oznacza bowiem przyjąć na siebie w jakiś sposób jego cierpienie, tak że staje się ono również moim"23. Kościół uczy, jak przyjąć cierpienia, w pozytyw</w:t>
      </w:r>
      <w:r>
        <w:rPr>
          <w:rFonts w:ascii="Times New Roman" w:hAnsi="Times New Roman" w:cs="Times New Roman"/>
          <w:sz w:val="20"/>
          <w:szCs w:val="20"/>
        </w:rPr>
        <w:softHyphen/>
        <w:t xml:space="preserve">ny sposób je zaakceptować, wbrew światu, który chciałby odsunąć wszelkie cierpienia, pomijać je milczeniem. </w:t>
      </w:r>
    </w:p>
    <w:p w14:paraId="3734E6DC" w14:textId="77777777" w:rsidR="00000000" w:rsidRDefault="00000000">
      <w:pPr>
        <w:pStyle w:val="Styl"/>
        <w:rPr>
          <w:rFonts w:ascii="Courier New" w:hAnsi="Courier New" w:cs="Courier New"/>
          <w:sz w:val="20"/>
          <w:szCs w:val="20"/>
        </w:rPr>
        <w:sectPr w:rsidR="00000000" w:rsidSect="00BE3B4C">
          <w:pgSz w:w="11907" w:h="16840" w:code="9"/>
          <w:pgMar w:top="720" w:right="720" w:bottom="720" w:left="720" w:header="708" w:footer="708" w:gutter="0"/>
          <w:cols w:space="708"/>
          <w:noEndnote/>
          <w:docGrid w:linePitch="326"/>
        </w:sectPr>
      </w:pPr>
    </w:p>
    <w:p w14:paraId="03894983" w14:textId="77777777" w:rsidR="00000000" w:rsidRDefault="00000000">
      <w:pPr>
        <w:pStyle w:val="Styl"/>
        <w:spacing w:line="292" w:lineRule="exact"/>
        <w:rPr>
          <w:rFonts w:ascii="Courier New" w:hAnsi="Courier New" w:cs="Courier New"/>
        </w:rPr>
      </w:pPr>
    </w:p>
    <w:p w14:paraId="44D5D3EC" w14:textId="77777777" w:rsidR="00000000" w:rsidRDefault="00000000">
      <w:pPr>
        <w:pStyle w:val="Styl"/>
        <w:rPr>
          <w:rFonts w:ascii="Courier New" w:hAnsi="Courier New" w:cs="Courier New"/>
        </w:rPr>
        <w:sectPr w:rsidR="00000000" w:rsidSect="00BE3B4C">
          <w:type w:val="continuous"/>
          <w:pgSz w:w="11907" w:h="16840" w:code="9"/>
          <w:pgMar w:top="720" w:right="720" w:bottom="720" w:left="720" w:header="708" w:footer="708" w:gutter="0"/>
          <w:cols w:space="708"/>
          <w:noEndnote/>
          <w:docGrid w:linePitch="326"/>
        </w:sectPr>
      </w:pPr>
    </w:p>
    <w:p w14:paraId="5A2FDA73" w14:textId="77777777" w:rsidR="00000000" w:rsidRDefault="00000000" w:rsidP="005857D2">
      <w:pPr>
        <w:pStyle w:val="Nagwek3"/>
      </w:pPr>
      <w:r>
        <w:t xml:space="preserve">Wnioski i postulaty pastoralne </w:t>
      </w:r>
    </w:p>
    <w:p w14:paraId="78DC662F" w14:textId="77777777" w:rsidR="00000000" w:rsidRDefault="00000000" w:rsidP="00EE5B47">
      <w:pPr>
        <w:pStyle w:val="Styl"/>
        <w:numPr>
          <w:ilvl w:val="0"/>
          <w:numId w:val="1"/>
        </w:numPr>
        <w:spacing w:before="134" w:line="259" w:lineRule="exact"/>
        <w:ind w:left="373" w:right="4" w:hanging="331"/>
        <w:jc w:val="both"/>
        <w:rPr>
          <w:rFonts w:ascii="Times New Roman" w:hAnsi="Times New Roman" w:cs="Times New Roman"/>
          <w:sz w:val="20"/>
          <w:szCs w:val="20"/>
        </w:rPr>
      </w:pPr>
      <w:r>
        <w:rPr>
          <w:rFonts w:ascii="Times New Roman" w:hAnsi="Times New Roman" w:cs="Times New Roman"/>
          <w:sz w:val="20"/>
          <w:szCs w:val="20"/>
        </w:rPr>
        <w:t xml:space="preserve">Uczmy się takiej modlitwy, która kierunkuje nas ku rzeczom nadprzyrodzonym. Zwraca nas nie tylko ku sprawom ziemskim, ale bardziej ku Bogu. Modlitwy zawierającej jeszcze więcej nadziei na łaski ze strony Boga. </w:t>
      </w:r>
    </w:p>
    <w:p w14:paraId="3A49154E" w14:textId="77777777" w:rsidR="00000000" w:rsidRDefault="00000000" w:rsidP="00EE5B47">
      <w:pPr>
        <w:pStyle w:val="Styl"/>
        <w:numPr>
          <w:ilvl w:val="0"/>
          <w:numId w:val="1"/>
        </w:numPr>
        <w:spacing w:line="259" w:lineRule="exact"/>
        <w:ind w:left="373" w:right="4" w:hanging="331"/>
        <w:jc w:val="both"/>
        <w:rPr>
          <w:rFonts w:ascii="Times New Roman" w:hAnsi="Times New Roman" w:cs="Times New Roman"/>
          <w:sz w:val="20"/>
          <w:szCs w:val="20"/>
        </w:rPr>
      </w:pPr>
      <w:r>
        <w:rPr>
          <w:rFonts w:ascii="Times New Roman" w:hAnsi="Times New Roman" w:cs="Times New Roman"/>
          <w:sz w:val="20"/>
          <w:szCs w:val="20"/>
        </w:rPr>
        <w:t xml:space="preserve">Nie obawiajmy się przystępowania do sakramentu pokuty. Bóg w nim wychodzi nam naprzeciw ze swa· im miłosierdziem </w:t>
      </w:r>
      <w:r>
        <w:rPr>
          <w:rFonts w:ascii="Times New Roman" w:hAnsi="Times New Roman" w:cs="Times New Roman"/>
          <w:sz w:val="20"/>
          <w:szCs w:val="20"/>
        </w:rPr>
        <w:lastRenderedPageBreak/>
        <w:t xml:space="preserve">niosącym pewność, że nawet naj· większe grzechy mogą być odpuszczone, gdy tylko grzesznik zwraca się do niego z nadzieją przebaczenia. </w:t>
      </w:r>
    </w:p>
    <w:p w14:paraId="20C33179" w14:textId="77777777" w:rsidR="00000000" w:rsidRDefault="00000000" w:rsidP="00EE5B47">
      <w:pPr>
        <w:pStyle w:val="Styl"/>
        <w:numPr>
          <w:ilvl w:val="0"/>
          <w:numId w:val="1"/>
        </w:numPr>
        <w:spacing w:line="259" w:lineRule="exact"/>
        <w:ind w:left="373" w:right="4" w:hanging="331"/>
        <w:jc w:val="both"/>
        <w:rPr>
          <w:rFonts w:ascii="Times New Roman" w:hAnsi="Times New Roman" w:cs="Times New Roman"/>
          <w:sz w:val="20"/>
          <w:szCs w:val="20"/>
        </w:rPr>
      </w:pPr>
      <w:r>
        <w:rPr>
          <w:rFonts w:ascii="Times New Roman" w:hAnsi="Times New Roman" w:cs="Times New Roman"/>
          <w:sz w:val="20"/>
          <w:szCs w:val="20"/>
        </w:rPr>
        <w:t>Starajmy się dostrzegać w niedzielnej Mszy św. nie tyle nakaz, ile nieustannie ofiarowywany nam dar od Boga, który podtrzymuje nasze nadzieje ziemskie, ale przede wszystkim kierunkuje życie ku istotnemu celo</w:t>
      </w:r>
      <w:r>
        <w:rPr>
          <w:rFonts w:ascii="Times New Roman" w:hAnsi="Times New Roman" w:cs="Times New Roman"/>
          <w:sz w:val="20"/>
          <w:szCs w:val="20"/>
        </w:rPr>
        <w:softHyphen/>
        <w:t xml:space="preserve">wi życia, jakim jest wieczne zbawienie. </w:t>
      </w:r>
    </w:p>
    <w:p w14:paraId="7B4DA427" w14:textId="77777777" w:rsidR="00000000" w:rsidRDefault="00000000" w:rsidP="00EE5B47">
      <w:pPr>
        <w:pStyle w:val="Styl"/>
        <w:numPr>
          <w:ilvl w:val="0"/>
          <w:numId w:val="1"/>
        </w:numPr>
        <w:spacing w:line="259" w:lineRule="exact"/>
        <w:ind w:left="373" w:right="4" w:hanging="331"/>
        <w:jc w:val="both"/>
        <w:rPr>
          <w:rFonts w:ascii="Times New Roman" w:hAnsi="Times New Roman" w:cs="Times New Roman"/>
          <w:sz w:val="20"/>
          <w:szCs w:val="20"/>
        </w:rPr>
      </w:pPr>
      <w:r>
        <w:rPr>
          <w:rFonts w:ascii="Times New Roman" w:hAnsi="Times New Roman" w:cs="Times New Roman"/>
          <w:sz w:val="20"/>
          <w:szCs w:val="20"/>
        </w:rPr>
        <w:t>Nie obawiajmy się prosić o sakrament namaszczenia chorych. Nie traktujmy go jako sakramentu umiera</w:t>
      </w:r>
      <w:r>
        <w:rPr>
          <w:rFonts w:ascii="Times New Roman" w:hAnsi="Times New Roman" w:cs="Times New Roman"/>
          <w:sz w:val="20"/>
          <w:szCs w:val="20"/>
        </w:rPr>
        <w:softHyphen/>
        <w:t xml:space="preserve">jących. Postrzegajmy go jako sakrament umacniający nadzieję w Bogu. </w:t>
      </w:r>
    </w:p>
    <w:p w14:paraId="6C9F6B05" w14:textId="726C1E1E" w:rsidR="00000000" w:rsidRDefault="00000000" w:rsidP="00EE5B47">
      <w:pPr>
        <w:pStyle w:val="Styl"/>
        <w:numPr>
          <w:ilvl w:val="0"/>
          <w:numId w:val="1"/>
        </w:numPr>
        <w:spacing w:line="259" w:lineRule="exact"/>
        <w:ind w:left="373" w:right="4" w:hanging="331"/>
        <w:jc w:val="both"/>
        <w:rPr>
          <w:rFonts w:ascii="Times New Roman" w:hAnsi="Times New Roman" w:cs="Times New Roman"/>
          <w:sz w:val="20"/>
          <w:szCs w:val="20"/>
        </w:rPr>
      </w:pPr>
      <w:r>
        <w:rPr>
          <w:rFonts w:ascii="Times New Roman" w:hAnsi="Times New Roman" w:cs="Times New Roman"/>
          <w:sz w:val="20"/>
          <w:szCs w:val="20"/>
        </w:rPr>
        <w:t>Śmierć i pogrzeb chrześcijański, zwłaszcza osoby bli</w:t>
      </w:r>
      <w:r>
        <w:rPr>
          <w:rFonts w:ascii="Times New Roman" w:hAnsi="Times New Roman" w:cs="Times New Roman"/>
          <w:sz w:val="20"/>
          <w:szCs w:val="20"/>
        </w:rPr>
        <w:softHyphen/>
        <w:t>skiej, są trudnym doświadczeniem. Ale te chwile przypominają nam o przemijalności życia i gotowości na spotkanie z Bogiem. Postrzegajmy te momenty jako lekcję nadprzyrodzonej nadziei i k</w:t>
      </w:r>
      <w:r w:rsidR="005857D2">
        <w:rPr>
          <w:rFonts w:ascii="Times New Roman" w:hAnsi="Times New Roman" w:cs="Times New Roman"/>
          <w:sz w:val="20"/>
          <w:szCs w:val="20"/>
        </w:rPr>
        <w:t>on</w:t>
      </w:r>
      <w:r>
        <w:rPr>
          <w:rFonts w:ascii="Times New Roman" w:hAnsi="Times New Roman" w:cs="Times New Roman"/>
          <w:sz w:val="20"/>
          <w:szCs w:val="20"/>
        </w:rPr>
        <w:t xml:space="preserve">ieczności stałego jej umacniania. </w:t>
      </w:r>
    </w:p>
    <w:p w14:paraId="3AD98C96" w14:textId="77777777" w:rsidR="00000000" w:rsidRDefault="00000000" w:rsidP="00EE5B47">
      <w:pPr>
        <w:pStyle w:val="Styl"/>
        <w:numPr>
          <w:ilvl w:val="0"/>
          <w:numId w:val="1"/>
        </w:numPr>
        <w:spacing w:line="259" w:lineRule="exact"/>
        <w:ind w:left="373" w:right="4" w:hanging="331"/>
        <w:jc w:val="both"/>
        <w:rPr>
          <w:rFonts w:ascii="Times New Roman" w:hAnsi="Times New Roman" w:cs="Times New Roman"/>
          <w:sz w:val="20"/>
          <w:szCs w:val="20"/>
        </w:rPr>
      </w:pPr>
      <w:r>
        <w:rPr>
          <w:rFonts w:ascii="Times New Roman" w:hAnsi="Times New Roman" w:cs="Times New Roman"/>
          <w:sz w:val="20"/>
          <w:szCs w:val="20"/>
        </w:rPr>
        <w:t xml:space="preserve">Ofiarujmy nasze modlitwy za zmarłych z nadzieją. że Bóg otworzy im bramę do wiecznego zbawienia. Dbajmy bardziej o modlitwę, ofiarowanie Mszy św. i odpustów za zmarłych niż o zdobienie ich grobów. </w:t>
      </w:r>
    </w:p>
    <w:p w14:paraId="46F33461" w14:textId="77777777" w:rsidR="00000000" w:rsidRDefault="00000000" w:rsidP="00EE5B47">
      <w:pPr>
        <w:pStyle w:val="Styl"/>
        <w:numPr>
          <w:ilvl w:val="0"/>
          <w:numId w:val="1"/>
        </w:numPr>
        <w:spacing w:line="259" w:lineRule="exact"/>
        <w:ind w:left="373" w:right="4" w:hanging="331"/>
        <w:jc w:val="both"/>
        <w:rPr>
          <w:rFonts w:ascii="Times New Roman" w:hAnsi="Times New Roman" w:cs="Times New Roman"/>
          <w:sz w:val="20"/>
          <w:szCs w:val="20"/>
        </w:rPr>
      </w:pPr>
      <w:r>
        <w:rPr>
          <w:rFonts w:ascii="Times New Roman" w:hAnsi="Times New Roman" w:cs="Times New Roman"/>
          <w:sz w:val="20"/>
          <w:szCs w:val="20"/>
        </w:rPr>
        <w:t xml:space="preserve">Uczmy się łączyć i </w:t>
      </w:r>
      <w:proofErr w:type="spellStart"/>
      <w:r>
        <w:rPr>
          <w:rFonts w:ascii="Times New Roman" w:hAnsi="Times New Roman" w:cs="Times New Roman"/>
          <w:sz w:val="20"/>
          <w:szCs w:val="20"/>
        </w:rPr>
        <w:t>współofiarować</w:t>
      </w:r>
      <w:proofErr w:type="spellEnd"/>
      <w:r>
        <w:rPr>
          <w:rFonts w:ascii="Times New Roman" w:hAnsi="Times New Roman" w:cs="Times New Roman"/>
          <w:sz w:val="20"/>
          <w:szCs w:val="20"/>
        </w:rPr>
        <w:t xml:space="preserve"> nasze cierpienia z Chrystusem dla zbawienia własnego i naszych bliź</w:t>
      </w:r>
      <w:r>
        <w:rPr>
          <w:rFonts w:ascii="Times New Roman" w:hAnsi="Times New Roman" w:cs="Times New Roman"/>
          <w:sz w:val="20"/>
          <w:szCs w:val="20"/>
        </w:rPr>
        <w:softHyphen/>
        <w:t xml:space="preserve">nich. </w:t>
      </w:r>
    </w:p>
    <w:p w14:paraId="7B2D3790" w14:textId="68BDF607" w:rsidR="00000000" w:rsidRDefault="00000000">
      <w:pPr>
        <w:pStyle w:val="Styl"/>
        <w:spacing w:line="1" w:lineRule="exact"/>
        <w:rPr>
          <w:rFonts w:ascii="Times New Roman" w:hAnsi="Times New Roman" w:cs="Times New Roman"/>
          <w:sz w:val="2"/>
          <w:szCs w:val="2"/>
        </w:rPr>
      </w:pPr>
    </w:p>
    <w:p w14:paraId="10B996B6" w14:textId="77777777" w:rsidR="00000000" w:rsidRDefault="00000000" w:rsidP="005857D2">
      <w:pPr>
        <w:pStyle w:val="Styl"/>
        <w:numPr>
          <w:ilvl w:val="0"/>
          <w:numId w:val="1"/>
        </w:numPr>
        <w:spacing w:line="259" w:lineRule="exact"/>
        <w:ind w:left="373" w:right="4" w:hanging="331"/>
        <w:jc w:val="both"/>
        <w:rPr>
          <w:rFonts w:ascii="Times New Roman" w:hAnsi="Times New Roman" w:cs="Times New Roman"/>
          <w:sz w:val="20"/>
          <w:szCs w:val="20"/>
        </w:rPr>
      </w:pPr>
      <w:r>
        <w:rPr>
          <w:rFonts w:ascii="Times New Roman" w:hAnsi="Times New Roman" w:cs="Times New Roman"/>
          <w:sz w:val="20"/>
          <w:szCs w:val="20"/>
        </w:rPr>
        <w:t xml:space="preserve">Bądźmy wdzięczni za naszych Świętych Patronów. Uczmy się od nich, jak dobrze przejść przez życie, by osiągnąć cel naszej nadziei. </w:t>
      </w:r>
    </w:p>
    <w:p w14:paraId="3AD78049" w14:textId="77777777" w:rsidR="00000000" w:rsidRDefault="00000000" w:rsidP="005857D2">
      <w:pPr>
        <w:pStyle w:val="Styl"/>
        <w:numPr>
          <w:ilvl w:val="0"/>
          <w:numId w:val="1"/>
        </w:numPr>
        <w:spacing w:line="259" w:lineRule="exact"/>
        <w:ind w:left="373" w:right="4" w:hanging="331"/>
        <w:jc w:val="both"/>
        <w:rPr>
          <w:rFonts w:ascii="Times New Roman" w:hAnsi="Times New Roman" w:cs="Times New Roman"/>
          <w:sz w:val="20"/>
          <w:szCs w:val="20"/>
        </w:rPr>
      </w:pPr>
      <w:r>
        <w:rPr>
          <w:rFonts w:ascii="Times New Roman" w:hAnsi="Times New Roman" w:cs="Times New Roman"/>
          <w:sz w:val="20"/>
          <w:szCs w:val="20"/>
        </w:rPr>
        <w:t>Podejmujmy dzieła miłosierdzia, by nieść nadzie</w:t>
      </w:r>
      <w:r>
        <w:rPr>
          <w:rFonts w:ascii="Times New Roman" w:hAnsi="Times New Roman" w:cs="Times New Roman"/>
          <w:sz w:val="20"/>
          <w:szCs w:val="20"/>
        </w:rPr>
        <w:softHyphen/>
        <w:t xml:space="preserve">ję osobom znajdującym się w trudnych sytuacjach, zwłaszcza niepełnosprawnym, chorym, umierającym. </w:t>
      </w:r>
    </w:p>
    <w:p w14:paraId="786144E3" w14:textId="77777777" w:rsidR="00000000" w:rsidRDefault="00000000">
      <w:pPr>
        <w:pStyle w:val="Styl"/>
        <w:spacing w:before="312" w:line="254" w:lineRule="exact"/>
        <w:ind w:left="5" w:right="14"/>
        <w:rPr>
          <w:rFonts w:ascii="Times New Roman" w:hAnsi="Times New Roman" w:cs="Times New Roman"/>
          <w:b/>
          <w:bCs/>
          <w:sz w:val="22"/>
          <w:szCs w:val="22"/>
        </w:rPr>
      </w:pPr>
      <w:r>
        <w:rPr>
          <w:rFonts w:ascii="Times New Roman" w:hAnsi="Times New Roman" w:cs="Times New Roman"/>
          <w:b/>
          <w:bCs/>
          <w:sz w:val="22"/>
          <w:szCs w:val="22"/>
        </w:rPr>
        <w:t xml:space="preserve">Modlitwa </w:t>
      </w:r>
    </w:p>
    <w:p w14:paraId="469CA689" w14:textId="77777777" w:rsidR="00000000" w:rsidRDefault="00000000">
      <w:pPr>
        <w:pStyle w:val="Styl"/>
        <w:spacing w:before="177" w:line="240" w:lineRule="exact"/>
        <w:ind w:firstLine="292"/>
        <w:jc w:val="both"/>
        <w:rPr>
          <w:rFonts w:ascii="Times New Roman" w:hAnsi="Times New Roman" w:cs="Times New Roman"/>
          <w:sz w:val="20"/>
          <w:szCs w:val="20"/>
        </w:rPr>
      </w:pPr>
      <w:r>
        <w:rPr>
          <w:rFonts w:ascii="Times New Roman" w:hAnsi="Times New Roman" w:cs="Times New Roman"/>
          <w:sz w:val="20"/>
          <w:szCs w:val="20"/>
        </w:rPr>
        <w:t>Chryste, dziękujemy Ci za Kościół, Twoje Ciało. Dzię</w:t>
      </w:r>
      <w:r>
        <w:rPr>
          <w:rFonts w:ascii="Times New Roman" w:hAnsi="Times New Roman" w:cs="Times New Roman"/>
          <w:sz w:val="20"/>
          <w:szCs w:val="20"/>
        </w:rPr>
        <w:softHyphen/>
        <w:t xml:space="preserve">kujemy, że jesteśmy członkami tego Ciała. Dziękujemy ci, że w Kościele i poprzez Kościół uczysz nas nadziei na wieczne życie z Tobą, w domu Ojca. Dziękujemy, że </w:t>
      </w:r>
      <w:r>
        <w:rPr>
          <w:rFonts w:ascii="Times New Roman" w:hAnsi="Times New Roman" w:cs="Times New Roman"/>
          <w:w w:val="81"/>
          <w:sz w:val="20"/>
          <w:szCs w:val="20"/>
        </w:rPr>
        <w:t xml:space="preserve">w </w:t>
      </w:r>
      <w:r>
        <w:rPr>
          <w:rFonts w:ascii="Times New Roman" w:hAnsi="Times New Roman" w:cs="Times New Roman"/>
          <w:sz w:val="20"/>
          <w:szCs w:val="20"/>
        </w:rPr>
        <w:t>Twoim Kościele otrzymujemy pomoc, by nieść nasze ziemskie trudy i nie załamywać się w chwilach doświad</w:t>
      </w:r>
      <w:r>
        <w:rPr>
          <w:rFonts w:ascii="Times New Roman" w:hAnsi="Times New Roman" w:cs="Times New Roman"/>
          <w:sz w:val="20"/>
          <w:szCs w:val="20"/>
        </w:rPr>
        <w:softHyphen/>
        <w:t>czeń. Że codziennie podpowiadasz nam, jak żyć, by nie popaść w zwątpienie. Prosimy Cię, byś nieustannie umac</w:t>
      </w:r>
      <w:r>
        <w:rPr>
          <w:rFonts w:ascii="Times New Roman" w:hAnsi="Times New Roman" w:cs="Times New Roman"/>
          <w:sz w:val="20"/>
          <w:szCs w:val="20"/>
        </w:rPr>
        <w:softHyphen/>
        <w:t xml:space="preserve">niał nas w wierze nadziei i miłości. Amen. </w:t>
      </w:r>
    </w:p>
    <w:p w14:paraId="02ADA92B" w14:textId="77777777" w:rsidR="00310F5D" w:rsidRDefault="00310F5D">
      <w:pPr>
        <w:pStyle w:val="Styl"/>
        <w:rPr>
          <w:rFonts w:ascii="Times New Roman" w:hAnsi="Times New Roman" w:cs="Times New Roman"/>
          <w:sz w:val="20"/>
          <w:szCs w:val="20"/>
        </w:rPr>
      </w:pPr>
    </w:p>
    <w:sectPr w:rsidR="00310F5D" w:rsidSect="00BE3B4C">
      <w:type w:val="continuous"/>
      <w:pgSz w:w="11907" w:h="16840" w:code="9"/>
      <w:pgMar w:top="720" w:right="720" w:bottom="720" w:left="720" w:header="708" w:footer="708"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92786A1E"/>
    <w:lvl w:ilvl="0">
      <w:numFmt w:val="bullet"/>
      <w:lvlText w:val="*"/>
      <w:lvlJc w:val="left"/>
    </w:lvl>
  </w:abstractNum>
  <w:num w:numId="1" w16cid:durableId="821968410">
    <w:abstractNumId w:val="0"/>
    <w:lvlOverride w:ilvl="0">
      <w:lvl w:ilvl="0">
        <w:start w:val="65535"/>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9A4"/>
    <w:rsid w:val="00310F5D"/>
    <w:rsid w:val="005857D2"/>
    <w:rsid w:val="00607785"/>
    <w:rsid w:val="007B55C4"/>
    <w:rsid w:val="009950CB"/>
    <w:rsid w:val="00BE3B4C"/>
    <w:rsid w:val="00EE5B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B28F9E"/>
  <w14:defaultImageDpi w14:val="0"/>
  <w15:docId w15:val="{E730EBB8-047E-455F-9128-9B86C5CBB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BE3B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9950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9950CB"/>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
    <w:name w:val="Styl"/>
    <w:pPr>
      <w:widowControl w:val="0"/>
      <w:autoSpaceDE w:val="0"/>
      <w:autoSpaceDN w:val="0"/>
      <w:adjustRightInd w:val="0"/>
      <w:spacing w:after="0" w:line="240" w:lineRule="auto"/>
    </w:pPr>
    <w:rPr>
      <w:rFonts w:ascii="Arial" w:hAnsi="Arial" w:cs="Arial"/>
      <w:kern w:val="0"/>
    </w:rPr>
  </w:style>
  <w:style w:type="character" w:customStyle="1" w:styleId="Nagwek1Znak">
    <w:name w:val="Nagłówek 1 Znak"/>
    <w:basedOn w:val="Domylnaczcionkaakapitu"/>
    <w:link w:val="Nagwek1"/>
    <w:uiPriority w:val="9"/>
    <w:rsid w:val="00BE3B4C"/>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9950CB"/>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rsid w:val="009950CB"/>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7</Pages>
  <Words>5521</Words>
  <Characters>33126</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Ryszard Pochroń</dc:creator>
  <cp:keywords/>
  <dc:description/>
  <cp:lastModifiedBy>Ryszard Pochroń</cp:lastModifiedBy>
  <cp:revision>3</cp:revision>
  <dcterms:created xsi:type="dcterms:W3CDTF">2025-04-08T04:26:00Z</dcterms:created>
  <dcterms:modified xsi:type="dcterms:W3CDTF">2025-04-08T05:04:00Z</dcterms:modified>
</cp:coreProperties>
</file>